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999999999998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7"/>
        <w:gridCol w:w="304"/>
        <w:gridCol w:w="527"/>
        <w:gridCol w:w="32"/>
        <w:gridCol w:w="624"/>
        <w:gridCol w:w="358"/>
        <w:gridCol w:w="255"/>
        <w:gridCol w:w="948"/>
        <w:gridCol w:w="32"/>
        <w:gridCol w:w="44"/>
        <w:gridCol w:w="1106"/>
        <w:gridCol w:w="171"/>
        <w:gridCol w:w="67"/>
        <w:gridCol w:w="813"/>
        <w:gridCol w:w="1199"/>
        <w:gridCol w:w="159"/>
        <w:gridCol w:w="244"/>
        <w:gridCol w:w="1615"/>
        <w:tblGridChange w:id="0">
          <w:tblGrid>
            <w:gridCol w:w="1567"/>
            <w:gridCol w:w="304"/>
            <w:gridCol w:w="527"/>
            <w:gridCol w:w="32"/>
            <w:gridCol w:w="624"/>
            <w:gridCol w:w="358"/>
            <w:gridCol w:w="255"/>
            <w:gridCol w:w="948"/>
            <w:gridCol w:w="32"/>
            <w:gridCol w:w="44"/>
            <w:gridCol w:w="1106"/>
            <w:gridCol w:w="171"/>
            <w:gridCol w:w="67"/>
            <w:gridCol w:w="813"/>
            <w:gridCol w:w="1199"/>
            <w:gridCol w:w="159"/>
            <w:gridCol w:w="244"/>
            <w:gridCol w:w="1615"/>
          </w:tblGrid>
        </w:tblGridChange>
      </w:tblGrid>
      <w:tr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PLAN DE NEGOCIOS: Posible razón social o nombre de la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reación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Asesoría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Fortalecimiento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ACTIVIDAD ECONOMICA DEL NEGOCIO: (Descripción del proyecto e impacto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2" w:hRule="atLeast"/>
        </w:trPr>
        <w:tc>
          <w:tcPr>
            <w:gridSpan w:val="18"/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Persona natural __________ Cooperativa_______Asociación_____ Fundación_____ Corporación_____ Otras____ Cual_______________________.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SECTOR ECONOMICO: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f2f2f2" w:val="clear"/>
                <w:vertAlign w:val="baseline"/>
                <w:rtl w:val="0"/>
              </w:rPr>
              <w:t xml:space="preserve">ndustrial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Comercial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Agropecuario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40.999999999999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2"/>
              <w:gridCol w:w="808"/>
              <w:gridCol w:w="1143"/>
              <w:gridCol w:w="976"/>
              <w:gridCol w:w="1594"/>
              <w:gridCol w:w="848"/>
              <w:tblGridChange w:id="0">
                <w:tblGrid>
                  <w:gridCol w:w="1272"/>
                  <w:gridCol w:w="808"/>
                  <w:gridCol w:w="1143"/>
                  <w:gridCol w:w="976"/>
                  <w:gridCol w:w="1594"/>
                  <w:gridCol w:w="848"/>
                </w:tblGrid>
              </w:tblGridChange>
            </w:tblGrid>
            <w:tr>
              <w:tc>
                <w:tcPr>
                  <w:tcBorders>
                    <w:bottom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Tecnología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CE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CF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Otros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Cual?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tcBorders>
              <w:top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MERCADO OBJETIVO, (Breve descripción de sus clientes actuales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potenciales)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2" w:hRule="atLeast"/>
        </w:trPr>
        <w:tc>
          <w:tcPr>
            <w:gridSpan w:val="18"/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PERSONALES.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C.C.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 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RECURSOS FINANCIEROS: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EXPLICAR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CON VALORES ($) LOS RECURSOS FINANCIEROS CON QUE SE CUENTAN, SI ES INVERSIÒN PROPÌA. SI SE NECESITA CREDITO EXTERNO, SI CUENTA CON GARANTIAS O ALGUNA ENTIDAD FINANCIERA QUE LO RESPALDE).000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6" w:hRule="atLeast"/>
        </w:trPr>
        <w:tc>
          <w:tcPr>
            <w:gridSpan w:val="18"/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 DEL ASESOR O LIDER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tabs>
          <w:tab w:val="left" w:pos="5375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left" w:pos="5375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                                          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FIRMA Y C.C DEL LIDER DEL PROYECTO                                           FIRMA Y C.C DEL ASESOR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69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90.0" w:type="dxa"/>
      <w:jc w:val="left"/>
      <w:tblInd w:w="-781.0" w:type="dxa"/>
      <w:tblLayout w:type="fixed"/>
      <w:tblLook w:val="0000"/>
    </w:tblPr>
    <w:tblGrid>
      <w:gridCol w:w="2815"/>
      <w:gridCol w:w="4644"/>
      <w:gridCol w:w="1265"/>
      <w:gridCol w:w="1766"/>
      <w:tblGridChange w:id="0">
        <w:tblGrid>
          <w:gridCol w:w="2815"/>
          <w:gridCol w:w="4644"/>
          <w:gridCol w:w="1265"/>
          <w:gridCol w:w="1766"/>
        </w:tblGrid>
      </w:tblGridChange>
    </w:tblGrid>
    <w:tr>
      <w:trPr>
        <w:trHeight w:val="262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3">
          <w:pPr>
            <w:spacing w:after="0" w:lineRule="auto"/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439228" cy="1010693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228" cy="10106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4">
          <w:pPr>
            <w:spacing w:after="0" w:lineRule="auto"/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REGISTRO IDEA DE NEGOCIO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5">
          <w:pPr>
            <w:spacing w:after="0" w:lineRule="auto"/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6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Cod. Doc.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7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FT- EX-18</w:t>
          </w:r>
        </w:p>
      </w:tc>
    </w:tr>
    <w:tr>
      <w:trPr>
        <w:trHeight w:val="32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A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Versión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B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9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E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Fecha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CF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/0/20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61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D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D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D2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Pagina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D3">
          <w:pPr>
            <w:spacing w:after="0" w:lineRule="auto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PA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s-P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cpaqu40o82rnadzRdwGKhICrQ==">AMUW2mV/dDJt9GqGU6Y6GIrtfjfrVxLzNdIGYNYvySC6StZVWIQHOfoh4n3pN1qQx59S8/NJPlibqPGixfcDDNrQU47rgK0pLcckFeGF9G3KjVkWLQ4LvyY=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2019-05-24T15:00:00Z</dcterms:created>
  <dc:creator>Usuario</dc:creator>
</cp:coreProperties>
</file>