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8097"/>
        <w:tblGridChange w:id="0">
          <w:tblGrid>
            <w:gridCol w:w="2093"/>
            <w:gridCol w:w="8097"/>
          </w:tblGrid>
        </w:tblGridChange>
      </w:tblGrid>
      <w:tr>
        <w:trPr>
          <w:trHeight w:val="284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FECHA DE LA AUDITORÍA: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1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mallCaps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ALCANCE: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CRITERIOS: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72"/>
        <w:gridCol w:w="4918"/>
        <w:tblGridChange w:id="0">
          <w:tblGrid>
            <w:gridCol w:w="5272"/>
            <w:gridCol w:w="4918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mallCaps w:val="1"/>
                <w:vertAlign w:val="baseline"/>
                <w:rtl w:val="0"/>
              </w:rPr>
              <w:t xml:space="preserve">EQUIPO AUDITOR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mallCaps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uditor Líder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Auditores - Acompañantes u Observadores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Quattrocento Sans" w:cs="Quattrocento Sans" w:eastAsia="Quattrocento Sans" w:hAnsi="Quattrocento Sans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14"/>
        <w:tblGridChange w:id="0">
          <w:tblGrid>
            <w:gridCol w:w="10114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mallCaps w:val="1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Rule="auto"/>
        <w:rPr>
          <w:rFonts w:ascii="Quattrocento Sans" w:cs="Quattrocento Sans" w:eastAsia="Quattrocento Sans" w:hAnsi="Quattrocento Sans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14"/>
        <w:tblGridChange w:id="0">
          <w:tblGrid>
            <w:gridCol w:w="10114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mallCaps w:val="1"/>
                <w:vertAlign w:val="baseline"/>
                <w:rtl w:val="0"/>
              </w:rPr>
              <w:t xml:space="preserve">PLAN DE AUDITORIA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>
          <w:rFonts w:ascii="Quattrocento Sans" w:cs="Quattrocento Sans" w:eastAsia="Quattrocento Sans" w:hAnsi="Quattrocento Sans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0"/>
        <w:tblGridChange w:id="0">
          <w:tblGrid>
            <w:gridCol w:w="1019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mallCaps w:val="1"/>
                <w:vertAlign w:val="baseline"/>
                <w:rtl w:val="0"/>
              </w:rPr>
              <w:t xml:space="preserve">ACTIVIDADES DESARROLLADAS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107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107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107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107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107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107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107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3600"/>
        </w:tabs>
        <w:spacing w:after="0" w:line="240" w:lineRule="auto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tabs>
          <w:tab w:val="left" w:pos="3600"/>
        </w:tabs>
        <w:spacing w:after="0" w:line="240" w:lineRule="auto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0"/>
        <w:tblGridChange w:id="0">
          <w:tblGrid>
            <w:gridCol w:w="10190"/>
          </w:tblGrid>
        </w:tblGridChange>
      </w:tblGrid>
      <w:tr>
        <w:trPr>
          <w:trHeight w:val="3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mallCaps w:val="1"/>
                <w:vertAlign w:val="baseline"/>
                <w:rtl w:val="0"/>
              </w:rPr>
              <w:t xml:space="preserve">HALLAZGOS DE AUDITORÍA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FORTALEZAS: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DEBILIDADES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OPORTUNIDADES DE MEJORA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8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jc w:val="center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center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848"/>
        <w:gridCol w:w="1844"/>
        <w:gridCol w:w="2837"/>
        <w:gridCol w:w="4125"/>
        <w:tblGridChange w:id="0">
          <w:tblGrid>
            <w:gridCol w:w="536"/>
            <w:gridCol w:w="848"/>
            <w:gridCol w:w="1844"/>
            <w:gridCol w:w="2837"/>
            <w:gridCol w:w="4125"/>
          </w:tblGrid>
        </w:tblGridChange>
      </w:tblGrid>
      <w:tr>
        <w:trPr>
          <w:trHeight w:val="576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NO CONFORMIDADES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Req.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Proceso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Evidencia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134" w:top="2516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Quattrocento Sans" w:cs="Quattrocento Sans" w:eastAsia="Quattrocento Sans" w:hAnsi="Quattrocento Sans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10189.999999999998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54"/>
      <w:gridCol w:w="4167"/>
      <w:gridCol w:w="2569"/>
      <w:tblGridChange w:id="0">
        <w:tblGrid>
          <w:gridCol w:w="3454"/>
          <w:gridCol w:w="4167"/>
          <w:gridCol w:w="2569"/>
        </w:tblGrid>
      </w:tblGridChange>
    </w:tblGrid>
    <w:tr>
      <w:trPr>
        <w:trHeight w:val="465" w:hRule="atLeast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6E">
          <w:pPr>
            <w:jc w:val="center"/>
            <w:rPr>
              <w:rFonts w:ascii="Times New Roman" w:cs="Times New Roman" w:eastAsia="Times New Roman" w:hAnsi="Times New Roman"/>
              <w:sz w:val="8"/>
              <w:szCs w:val="8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665922" cy="1172316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922" cy="11723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6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0"/>
              <w:sz w:val="8"/>
              <w:szCs w:val="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vertAlign w:val="baseline"/>
              <w:rtl w:val="0"/>
            </w:rPr>
            <w:t xml:space="preserve">INFORME DE AUDITORIA INTERNA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CÓDIGO</w:t>
          </w:r>
          <w:r w:rsidDel="00000000" w:rsidR="00000000" w:rsidRPr="00000000">
            <w:rPr>
              <w:rFonts w:ascii="Times New Roman" w:cs="Times New Roman" w:eastAsia="Times New Roman" w:hAnsi="Times New Roman"/>
              <w:vertAlign w:val="baseline"/>
              <w:rtl w:val="0"/>
            </w:rPr>
            <w:t xml:space="preserve">: FT-SM- 017</w:t>
          </w:r>
        </w:p>
      </w:tc>
    </w:tr>
    <w:tr>
      <w:trPr>
        <w:trHeight w:val="45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73">
          <w:pPr>
            <w:tabs>
              <w:tab w:val="right" w:pos="2353"/>
            </w:tabs>
            <w:spacing w:after="0" w:line="240" w:lineRule="auto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VERSIÓN</w:t>
          </w:r>
          <w:r w:rsidDel="00000000" w:rsidR="00000000" w:rsidRPr="00000000">
            <w:rPr>
              <w:rFonts w:ascii="Times New Roman" w:cs="Times New Roman" w:eastAsia="Times New Roman" w:hAnsi="Times New Roman"/>
              <w:vertAlign w:val="baseline"/>
              <w:rtl w:val="0"/>
            </w:rPr>
            <w:t xml:space="preserve">:  1</w:t>
          </w:r>
        </w:p>
      </w:tc>
    </w:tr>
    <w:tr>
      <w:trPr>
        <w:trHeight w:val="45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7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vertAlign w:val="baseline"/>
              <w:rtl w:val="0"/>
            </w:rPr>
            <w:t xml:space="preserve">FECHA: 24/04/2021</w:t>
          </w:r>
        </w:p>
      </w:tc>
    </w:tr>
    <w:tr>
      <w:trPr>
        <w:trHeight w:val="45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PÁGINA</w:t>
          </w:r>
          <w:r w:rsidDel="00000000" w:rsidR="00000000" w:rsidRPr="00000000">
            <w:rPr>
              <w:rFonts w:ascii="Times New Roman" w:cs="Times New Roman" w:eastAsia="Times New Roman" w:hAnsi="Times New Roman"/>
              <w:vertAlign w:val="baseline"/>
              <w:rtl w:val="0"/>
            </w:rPr>
            <w:t xml:space="preserve">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sz w:val="8"/>
        <w:szCs w:val="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5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und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6Char">
    <w:name w:val="Heading 6 Char"/>
    <w:next w:val="Heading6Char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árrafodelista1">
    <w:name w:val="Párrafo de lista1"/>
    <w:basedOn w:val="Normal"/>
    <w:next w:val="Párrafodelista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CO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imes New Roman" w:cs="Times New Roman" w:hAnsi="Times New Roman"/>
      <w:w w:val="100"/>
      <w:position w:val="-1"/>
      <w:sz w:val="2"/>
      <w:effect w:val="none"/>
      <w:vertAlign w:val="baseline"/>
      <w:cs w:val="0"/>
      <w:em w:val="none"/>
      <w:lang w:eastAsia="en-U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6Car">
    <w:name w:val="Título 6 Car"/>
    <w:next w:val="Título6C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Tablaelegante">
    <w:name w:val="Tabla elegante"/>
    <w:basedOn w:val="Tablanormal"/>
    <w:next w:val="Tablaelegant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elegante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aTJC1SuMMNSBgD52iyWEQWaKw==">AMUW2mWlB4fv7tvezBxp79/H9NLgqJUlZ00y0Ewc5xu9SAJMV4NmMjDP6MMG3O3ecCEd9DQeU1wmQeSMda2mIUpic+afkU/YTqzgsLoIhGJ/Qfavow3pdP0=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2018-03-23T18:25:00Z</dcterms:created>
  <dc:creator>SED</dc:creator>
</cp:coreProperties>
</file>