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C8" w:rsidRDefault="001A56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417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58"/>
        <w:gridCol w:w="1714"/>
        <w:gridCol w:w="1421"/>
        <w:gridCol w:w="705"/>
        <w:gridCol w:w="996"/>
        <w:gridCol w:w="710"/>
        <w:gridCol w:w="137"/>
        <w:gridCol w:w="2131"/>
        <w:gridCol w:w="687"/>
        <w:gridCol w:w="1011"/>
        <w:gridCol w:w="140"/>
        <w:gridCol w:w="709"/>
        <w:gridCol w:w="2551"/>
      </w:tblGrid>
      <w:tr w:rsidR="00C44E5D" w:rsidRPr="00986258" w:rsidTr="006D6373">
        <w:trPr>
          <w:trHeight w:val="291"/>
          <w:jc w:val="center"/>
        </w:trPr>
        <w:tc>
          <w:tcPr>
            <w:tcW w:w="2972" w:type="dxa"/>
            <w:gridSpan w:val="2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FUNCIONARIO:</w:t>
            </w:r>
          </w:p>
        </w:tc>
        <w:tc>
          <w:tcPr>
            <w:tcW w:w="6100" w:type="dxa"/>
            <w:gridSpan w:val="6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IDENTIFICACIÓN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547"/>
          <w:jc w:val="center"/>
        </w:trPr>
        <w:tc>
          <w:tcPr>
            <w:tcW w:w="2972" w:type="dxa"/>
            <w:gridSpan w:val="2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 DIRECCIÓN DE TRABAJO:</w:t>
            </w:r>
          </w:p>
        </w:tc>
        <w:tc>
          <w:tcPr>
            <w:tcW w:w="11198" w:type="dxa"/>
            <w:gridSpan w:val="11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282"/>
          <w:jc w:val="center"/>
        </w:trPr>
        <w:tc>
          <w:tcPr>
            <w:tcW w:w="1258" w:type="dxa"/>
            <w:shd w:val="clear" w:color="auto" w:fill="408235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  <w:r w:rsidRPr="00F806A3">
              <w:rPr>
                <w:b/>
                <w:color w:val="FFFFFF" w:themeColor="background1"/>
              </w:rPr>
              <w:t>CARGO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gridSpan w:val="3"/>
            <w:shd w:val="clear" w:color="auto" w:fill="408235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  <w:r w:rsidRPr="00F806A3">
              <w:rPr>
                <w:b/>
                <w:color w:val="FFFFFF" w:themeColor="background1"/>
              </w:rPr>
              <w:t>JEFE INMEDIATO: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</w:p>
        </w:tc>
        <w:tc>
          <w:tcPr>
            <w:tcW w:w="849" w:type="dxa"/>
            <w:gridSpan w:val="2"/>
            <w:shd w:val="clear" w:color="auto" w:fill="408235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  <w:r w:rsidRPr="00F806A3">
              <w:rPr>
                <w:b/>
                <w:color w:val="FFFFFF" w:themeColor="background1"/>
              </w:rPr>
              <w:t>FECHA: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b/>
                <w:color w:val="FFFFFF" w:themeColor="background1"/>
              </w:rPr>
            </w:pPr>
          </w:p>
        </w:tc>
      </w:tr>
      <w:tr w:rsidR="00C44E5D" w:rsidRPr="00986258" w:rsidTr="006D6373">
        <w:trPr>
          <w:trHeight w:val="530"/>
          <w:jc w:val="center"/>
        </w:trPr>
        <w:tc>
          <w:tcPr>
            <w:tcW w:w="2972" w:type="dxa"/>
            <w:gridSpan w:val="2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AUXILIO DE CONECTIVIDAD (MARCAR CON UNA X)</w:t>
            </w:r>
          </w:p>
        </w:tc>
        <w:tc>
          <w:tcPr>
            <w:tcW w:w="1421" w:type="dxa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408235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66" w:type="dxa"/>
            <w:gridSpan w:val="7"/>
            <w:shd w:val="clear" w:color="auto" w:fill="auto"/>
            <w:vAlign w:val="center"/>
          </w:tcPr>
          <w:p w:rsidR="00C44E5D" w:rsidRPr="00F806A3" w:rsidRDefault="00C44E5D" w:rsidP="00C44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276"/>
          <w:jc w:val="center"/>
        </w:trPr>
        <w:tc>
          <w:tcPr>
            <w:tcW w:w="2972" w:type="dxa"/>
            <w:gridSpan w:val="2"/>
            <w:shd w:val="clear" w:color="auto" w:fill="408235"/>
            <w:vAlign w:val="center"/>
          </w:tcPr>
          <w:p w:rsidR="00C44E5D" w:rsidRPr="00F806A3" w:rsidRDefault="00C44E5D" w:rsidP="00C44E5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787" w:type="dxa"/>
            <w:gridSpan w:val="7"/>
            <w:shd w:val="clear" w:color="auto" w:fill="408235"/>
            <w:vAlign w:val="center"/>
          </w:tcPr>
          <w:p w:rsidR="00C44E5D" w:rsidRPr="00F806A3" w:rsidRDefault="00C44E5D" w:rsidP="00C44E5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ELEMENTOS</w:t>
            </w:r>
          </w:p>
        </w:tc>
        <w:tc>
          <w:tcPr>
            <w:tcW w:w="4411" w:type="dxa"/>
            <w:gridSpan w:val="4"/>
            <w:shd w:val="clear" w:color="auto" w:fill="408235"/>
            <w:vAlign w:val="center"/>
          </w:tcPr>
          <w:p w:rsidR="00C44E5D" w:rsidRPr="00F806A3" w:rsidRDefault="00C44E5D" w:rsidP="00C44E5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06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44E5D" w:rsidRPr="00986258" w:rsidTr="006D6373">
        <w:trPr>
          <w:trHeight w:val="404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C44E5D" w:rsidRPr="00986258" w:rsidRDefault="00C44E5D" w:rsidP="00C4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Usted está de acuerdo en utilizar sus propios equipos y demás herramientas (Computador, impresora, silla ergonómica, escritorio) etc.  Sí _____ No _______</w:t>
            </w:r>
          </w:p>
        </w:tc>
        <w:tc>
          <w:tcPr>
            <w:tcW w:w="6787" w:type="dxa"/>
            <w:gridSpan w:val="7"/>
            <w:shd w:val="clear" w:color="auto" w:fill="auto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986258">
              <w:rPr>
                <w:rFonts w:ascii="Arial" w:hAnsi="Arial" w:cs="Arial"/>
                <w:sz w:val="20"/>
                <w:szCs w:val="20"/>
              </w:rPr>
              <w:t>Mencione cuáles elementos</w:t>
            </w:r>
          </w:p>
        </w:tc>
        <w:tc>
          <w:tcPr>
            <w:tcW w:w="4411" w:type="dxa"/>
            <w:gridSpan w:val="4"/>
            <w:vMerge w:val="restart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 xml:space="preserve">Si no se llega al mencionado acuerdo, el empleador suministrará los equipos, sistemas de información, software o materiales necesarios para el desarrollo de la función o labor contratada, de acuerdo con los recursos disponibles para tal efecto. </w:t>
            </w: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 w:val="restart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354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1" w:type="dxa"/>
            <w:gridSpan w:val="4"/>
            <w:vMerge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5D" w:rsidRPr="00986258" w:rsidTr="006D6373">
        <w:trPr>
          <w:trHeight w:val="83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FIRMA EMPLEADO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FIRMA RRHH</w:t>
            </w:r>
          </w:p>
        </w:tc>
        <w:tc>
          <w:tcPr>
            <w:tcW w:w="4411" w:type="dxa"/>
            <w:gridSpan w:val="4"/>
            <w:shd w:val="clear" w:color="auto" w:fill="auto"/>
            <w:vAlign w:val="center"/>
          </w:tcPr>
          <w:p w:rsidR="00C44E5D" w:rsidRPr="00986258" w:rsidRDefault="00C44E5D" w:rsidP="00C44E5D">
            <w:pPr>
              <w:rPr>
                <w:rFonts w:ascii="Arial" w:hAnsi="Arial" w:cs="Arial"/>
                <w:sz w:val="20"/>
                <w:szCs w:val="20"/>
              </w:rPr>
            </w:pPr>
            <w:r w:rsidRPr="009862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56C8" w:rsidRDefault="001A56C8"/>
    <w:sectPr w:rsidR="001A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76" w:rsidRDefault="00D75A76">
      <w:pPr>
        <w:spacing w:after="0" w:line="240" w:lineRule="auto"/>
      </w:pPr>
      <w:r>
        <w:separator/>
      </w:r>
    </w:p>
  </w:endnote>
  <w:endnote w:type="continuationSeparator" w:id="0">
    <w:p w:rsidR="00D75A76" w:rsidRDefault="00D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1A56C8" w:rsidRDefault="00D75A7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0" w:line="240" w:lineRule="auto"/>
      <w:jc w:val="center"/>
      <w:rPr>
        <w:rFonts w:ascii="Arial" w:eastAsia="Arial" w:hAnsi="Arial" w:cs="Arial"/>
        <w:color w:val="212121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>Si este documento se encuentre impreso no se garantiza su vigencia.</w:t>
    </w:r>
  </w:p>
  <w:p w:rsidR="001A56C8" w:rsidRDefault="00D75A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0620" w:hanging="106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 xml:space="preserve">     </w:t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  <w:t xml:space="preserve">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986258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568C7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76" w:rsidRDefault="00D75A76">
      <w:pPr>
        <w:spacing w:after="0" w:line="240" w:lineRule="auto"/>
      </w:pPr>
      <w:r>
        <w:separator/>
      </w:r>
    </w:p>
  </w:footnote>
  <w:footnote w:type="continuationSeparator" w:id="0">
    <w:p w:rsidR="00D75A76" w:rsidRDefault="00D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2"/>
      <w:tblW w:w="143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8996"/>
      <w:gridCol w:w="1140"/>
      <w:gridCol w:w="1575"/>
    </w:tblGrid>
    <w:tr w:rsidR="001A56C8">
      <w:tc>
        <w:tcPr>
          <w:tcW w:w="2685" w:type="dxa"/>
          <w:vMerge w:val="restart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>
                <wp:extent cx="985838" cy="695530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838" cy="695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vMerge w:val="restart"/>
          <w:shd w:val="clear" w:color="auto" w:fill="FFFFFF"/>
          <w:vAlign w:val="center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FORMATO PARA IMPLEMENTACIÓN DE TRABAJO EN CASA (LEY 2088 DE 2021)</w:t>
          </w:r>
        </w:p>
      </w:tc>
      <w:tc>
        <w:tcPr>
          <w:tcW w:w="1140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Código</w:t>
          </w:r>
        </w:p>
      </w:tc>
      <w:tc>
        <w:tcPr>
          <w:tcW w:w="1575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bookmarkStart w:id="2" w:name="_heading=h.gjdgxs" w:colFirst="0" w:colLast="0"/>
          <w:bookmarkEnd w:id="2"/>
          <w:r>
            <w:rPr>
              <w:b/>
              <w:color w:val="000000"/>
            </w:rPr>
            <w:t>FT-TH-04</w:t>
          </w:r>
          <w:r>
            <w:rPr>
              <w:b/>
            </w:rPr>
            <w:t>3</w:t>
          </w:r>
        </w:p>
      </w:tc>
    </w:tr>
    <w:tr w:rsidR="001A56C8">
      <w:tc>
        <w:tcPr>
          <w:tcW w:w="2685" w:type="dxa"/>
          <w:vMerge/>
          <w:shd w:val="clear" w:color="auto" w:fill="FFFFFF"/>
        </w:tcPr>
        <w:p w:rsidR="001A56C8" w:rsidRDefault="001A5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996" w:type="dxa"/>
          <w:vMerge/>
          <w:shd w:val="clear" w:color="auto" w:fill="FFFFFF"/>
          <w:vAlign w:val="center"/>
        </w:tcPr>
        <w:p w:rsidR="001A56C8" w:rsidRDefault="001A5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1140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Versión</w:t>
          </w:r>
        </w:p>
      </w:tc>
      <w:tc>
        <w:tcPr>
          <w:tcW w:w="1575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</w:rPr>
            <w:t>1</w:t>
          </w:r>
        </w:p>
      </w:tc>
    </w:tr>
    <w:tr w:rsidR="001A56C8">
      <w:tc>
        <w:tcPr>
          <w:tcW w:w="2685" w:type="dxa"/>
          <w:vMerge/>
          <w:shd w:val="clear" w:color="auto" w:fill="FFFFFF"/>
        </w:tcPr>
        <w:p w:rsidR="001A56C8" w:rsidRDefault="001A5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996" w:type="dxa"/>
          <w:vMerge/>
          <w:shd w:val="clear" w:color="auto" w:fill="FFFFFF"/>
          <w:vAlign w:val="center"/>
        </w:tcPr>
        <w:p w:rsidR="001A56C8" w:rsidRDefault="001A5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1140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Fecha</w:t>
          </w:r>
        </w:p>
      </w:tc>
      <w:tc>
        <w:tcPr>
          <w:tcW w:w="1575" w:type="dxa"/>
          <w:shd w:val="clear" w:color="auto" w:fill="FFFFFF"/>
        </w:tcPr>
        <w:p w:rsidR="001A56C8" w:rsidRDefault="00D75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</w:rPr>
            <w:t>08/11/2021</w:t>
          </w:r>
        </w:p>
      </w:tc>
    </w:tr>
  </w:tbl>
  <w:p w:rsidR="001A56C8" w:rsidRDefault="001A56C8" w:rsidP="00801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1A56C8" w:rsidRDefault="001A56C8" w:rsidP="00801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8" w:rsidRDefault="001A5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C8"/>
    <w:rsid w:val="001A56C8"/>
    <w:rsid w:val="00694EFB"/>
    <w:rsid w:val="006D6373"/>
    <w:rsid w:val="00801CF5"/>
    <w:rsid w:val="00806C1D"/>
    <w:rsid w:val="00986258"/>
    <w:rsid w:val="00C44E5D"/>
    <w:rsid w:val="00C569F7"/>
    <w:rsid w:val="00D568C7"/>
    <w:rsid w:val="00D75A76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533"/>
  <w15:docId w15:val="{75ABBF3E-EB91-4C39-A377-7580770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3F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42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C74"/>
  </w:style>
  <w:style w:type="paragraph" w:styleId="Piedepgina">
    <w:name w:val="footer"/>
    <w:basedOn w:val="Normal"/>
    <w:link w:val="Piedepgina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C74"/>
  </w:style>
  <w:style w:type="table" w:styleId="Tabladecuadrcula5oscura-nfasis5">
    <w:name w:val="Grid Table 5 Dark Accent 5"/>
    <w:basedOn w:val="Tablanormal"/>
    <w:uiPriority w:val="50"/>
    <w:rsid w:val="00AD2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05CC4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F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0F08"/>
    <w:rPr>
      <w:color w:val="954F72" w:themeColor="followedHyperlink"/>
      <w:u w:val="single"/>
    </w:rPr>
  </w:style>
  <w:style w:type="paragraph" w:customStyle="1" w:styleId="xmsonospacing">
    <w:name w:val="x_msonospacing"/>
    <w:basedOn w:val="Normal"/>
    <w:rsid w:val="00C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hvbJNbX8nrF018S7HL7uvsHmA==">AMUW2mVRZ7C8v47y8PY39PIKuWnbKM1C9l+0QE6M3tcVXepj6nVEXoBmDSltlTymnhSuVjNvqYBJblCvVVUyAzuffaxwhq5ygrhI/NYRDqrG999n6YxS0G/JeSlEo87X8M/zl2yJIKH6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Suárez Segura</dc:creator>
  <cp:lastModifiedBy>Maria Alejandra Verbel Solar</cp:lastModifiedBy>
  <cp:revision>4</cp:revision>
  <dcterms:created xsi:type="dcterms:W3CDTF">2023-02-22T14:44:00Z</dcterms:created>
  <dcterms:modified xsi:type="dcterms:W3CDTF">2023-02-22T14:51:00Z</dcterms:modified>
</cp:coreProperties>
</file>