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05" w:rsidRDefault="00055905">
      <w:pPr>
        <w:ind w:left="0" w:hanging="2"/>
      </w:pPr>
    </w:p>
    <w:tbl>
      <w:tblPr>
        <w:tblStyle w:val="a6"/>
        <w:tblW w:w="9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070"/>
        <w:gridCol w:w="3258"/>
        <w:gridCol w:w="4453"/>
      </w:tblGrid>
      <w:tr w:rsidR="00055905" w:rsidTr="00170CC3">
        <w:trPr>
          <w:trHeight w:val="309"/>
        </w:trPr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48235"/>
            <w:vAlign w:val="center"/>
          </w:tcPr>
          <w:p w:rsidR="00055905" w:rsidRPr="00170CC3" w:rsidRDefault="004C43AB">
            <w:pPr>
              <w:widowControl/>
              <w:ind w:left="0" w:hanging="2"/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</w:pPr>
            <w:r w:rsidRPr="00170CC3">
              <w:rPr>
                <w:rFonts w:ascii="Calibri" w:eastAsia="Calibri" w:hAnsi="Calibri" w:cs="Calibri"/>
                <w:b/>
                <w:i/>
                <w:color w:val="FFFFFF" w:themeColor="background1"/>
                <w:sz w:val="22"/>
                <w:szCs w:val="22"/>
              </w:rPr>
              <w:t>I. DATOS GENERALES</w:t>
            </w:r>
          </w:p>
        </w:tc>
        <w:tc>
          <w:tcPr>
            <w:tcW w:w="771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055905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55905">
        <w:trPr>
          <w:trHeight w:val="273"/>
        </w:trPr>
        <w:tc>
          <w:tcPr>
            <w:tcW w:w="9781" w:type="dxa"/>
            <w:gridSpan w:val="3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FECHA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5905">
        <w:trPr>
          <w:trHeight w:val="358"/>
        </w:trPr>
        <w:tc>
          <w:tcPr>
            <w:tcW w:w="532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C.C.</w:t>
            </w:r>
          </w:p>
        </w:tc>
      </w:tr>
      <w:tr w:rsidR="00055905">
        <w:trPr>
          <w:trHeight w:val="394"/>
        </w:trPr>
        <w:tc>
          <w:tcPr>
            <w:tcW w:w="9781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DEPENDENCIA  EN LA QUE TRABAJA</w:t>
            </w:r>
          </w:p>
        </w:tc>
      </w:tr>
      <w:tr w:rsidR="00055905">
        <w:trPr>
          <w:trHeight w:val="80"/>
        </w:trPr>
        <w:tc>
          <w:tcPr>
            <w:tcW w:w="532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CARGO</w:t>
            </w:r>
            <w:bookmarkStart w:id="0" w:name="_GoBack"/>
            <w:bookmarkEnd w:id="0"/>
          </w:p>
        </w:tc>
        <w:tc>
          <w:tcPr>
            <w:tcW w:w="44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TELÉFONO</w:t>
            </w:r>
          </w:p>
        </w:tc>
      </w:tr>
      <w:tr w:rsidR="00055905">
        <w:trPr>
          <w:trHeight w:val="80"/>
        </w:trPr>
        <w:tc>
          <w:tcPr>
            <w:tcW w:w="978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55905" w:rsidRDefault="00055905">
      <w:pPr>
        <w:ind w:left="0" w:hanging="2"/>
      </w:pPr>
    </w:p>
    <w:p w:rsidR="00055905" w:rsidRDefault="00055905">
      <w:pPr>
        <w:ind w:left="0" w:hanging="2"/>
      </w:pPr>
    </w:p>
    <w:tbl>
      <w:tblPr>
        <w:tblStyle w:val="a7"/>
        <w:tblW w:w="9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252"/>
        <w:gridCol w:w="1375"/>
        <w:gridCol w:w="357"/>
        <w:gridCol w:w="1071"/>
        <w:gridCol w:w="487"/>
        <w:gridCol w:w="1459"/>
        <w:gridCol w:w="357"/>
        <w:gridCol w:w="2423"/>
      </w:tblGrid>
      <w:tr w:rsidR="00055905" w:rsidTr="00170CC3">
        <w:trPr>
          <w:trHeight w:val="234"/>
        </w:trPr>
        <w:tc>
          <w:tcPr>
            <w:tcW w:w="2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48235"/>
            <w:vAlign w:val="center"/>
          </w:tcPr>
          <w:p w:rsidR="00055905" w:rsidRPr="00170CC3" w:rsidRDefault="004C43AB">
            <w:pPr>
              <w:widowControl/>
              <w:ind w:left="0" w:hanging="2"/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</w:pPr>
            <w:r w:rsidRPr="00170CC3">
              <w:rPr>
                <w:rFonts w:ascii="Calibri" w:eastAsia="Calibri" w:hAnsi="Calibri" w:cs="Calibri"/>
                <w:b/>
                <w:i/>
                <w:color w:val="FFFFFF" w:themeColor="background1"/>
                <w:sz w:val="22"/>
                <w:szCs w:val="22"/>
              </w:rPr>
              <w:t xml:space="preserve">II. </w:t>
            </w:r>
            <w:r w:rsidRPr="00170CC3">
              <w:rPr>
                <w:rFonts w:ascii="Calibri" w:eastAsia="Calibri" w:hAnsi="Calibri" w:cs="Calibri"/>
                <w:b/>
                <w:i/>
                <w:color w:val="FFFFFF" w:themeColor="background1"/>
                <w:sz w:val="22"/>
                <w:szCs w:val="22"/>
              </w:rPr>
              <w:t>DIAGNÓSTICO</w:t>
            </w:r>
          </w:p>
        </w:tc>
        <w:tc>
          <w:tcPr>
            <w:tcW w:w="7529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5905">
        <w:trPr>
          <w:trHeight w:val="395"/>
        </w:trPr>
        <w:tc>
          <w:tcPr>
            <w:tcW w:w="9781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 </w:t>
            </w:r>
          </w:p>
        </w:tc>
      </w:tr>
      <w:tr w:rsidR="00055905">
        <w:trPr>
          <w:trHeight w:val="395"/>
        </w:trPr>
        <w:tc>
          <w:tcPr>
            <w:tcW w:w="9781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055905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55905">
        <w:trPr>
          <w:trHeight w:val="395"/>
        </w:trPr>
        <w:tc>
          <w:tcPr>
            <w:tcW w:w="9781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 </w:t>
            </w:r>
          </w:p>
        </w:tc>
      </w:tr>
      <w:tr w:rsidR="00055905">
        <w:trPr>
          <w:trHeight w:val="395"/>
        </w:trPr>
        <w:tc>
          <w:tcPr>
            <w:tcW w:w="9781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  </w:t>
            </w:r>
          </w:p>
        </w:tc>
      </w:tr>
      <w:tr w:rsidR="00055905">
        <w:trPr>
          <w:trHeight w:val="309"/>
        </w:trPr>
        <w:tc>
          <w:tcPr>
            <w:tcW w:w="9781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 </w:t>
            </w:r>
          </w:p>
        </w:tc>
      </w:tr>
      <w:tr w:rsidR="00055905" w:rsidTr="00170CC3">
        <w:trPr>
          <w:trHeight w:val="306"/>
        </w:trPr>
        <w:tc>
          <w:tcPr>
            <w:tcW w:w="2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48235"/>
            <w:vAlign w:val="center"/>
          </w:tcPr>
          <w:p w:rsidR="00055905" w:rsidRDefault="004C43AB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70CC3">
              <w:rPr>
                <w:rFonts w:ascii="Calibri" w:eastAsia="Calibri" w:hAnsi="Calibri" w:cs="Calibri"/>
                <w:b/>
                <w:i/>
                <w:color w:val="FFFFFF" w:themeColor="background1"/>
                <w:sz w:val="22"/>
                <w:szCs w:val="22"/>
              </w:rPr>
              <w:t>III. ORIGEN</w:t>
            </w:r>
          </w:p>
        </w:tc>
        <w:tc>
          <w:tcPr>
            <w:tcW w:w="752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5905">
        <w:trPr>
          <w:trHeight w:val="272"/>
        </w:trPr>
        <w:tc>
          <w:tcPr>
            <w:tcW w:w="3627" w:type="dxa"/>
            <w:gridSpan w:val="2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                                               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Laboral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Común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Sin calificar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055905" w:rsidRDefault="004C43AB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5905">
        <w:trPr>
          <w:trHeight w:val="60"/>
        </w:trPr>
        <w:tc>
          <w:tcPr>
            <w:tcW w:w="9781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05590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55905" w:rsidRDefault="00055905">
      <w:pPr>
        <w:ind w:left="0" w:hanging="2"/>
      </w:pPr>
    </w:p>
    <w:p w:rsidR="00055905" w:rsidRDefault="00055905">
      <w:pPr>
        <w:ind w:left="0" w:hanging="2"/>
      </w:pPr>
    </w:p>
    <w:tbl>
      <w:tblPr>
        <w:tblStyle w:val="a8"/>
        <w:tblW w:w="984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11"/>
        <w:gridCol w:w="1459"/>
        <w:gridCol w:w="22"/>
        <w:gridCol w:w="385"/>
        <w:gridCol w:w="1199"/>
        <w:gridCol w:w="385"/>
        <w:gridCol w:w="2130"/>
        <w:gridCol w:w="353"/>
        <w:gridCol w:w="1497"/>
      </w:tblGrid>
      <w:tr w:rsidR="00055905" w:rsidTr="00170CC3">
        <w:trPr>
          <w:trHeight w:val="459"/>
        </w:trPr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48235"/>
            <w:vAlign w:val="center"/>
          </w:tcPr>
          <w:p w:rsidR="00055905" w:rsidRDefault="004C43AB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70CC3">
              <w:rPr>
                <w:rFonts w:ascii="Calibri" w:eastAsia="Calibri" w:hAnsi="Calibri" w:cs="Calibri"/>
                <w:b/>
                <w:i/>
                <w:color w:val="FFFFFF" w:themeColor="background1"/>
                <w:sz w:val="22"/>
                <w:szCs w:val="22"/>
              </w:rPr>
              <w:t>IV. RECOMENDACIONES</w:t>
            </w:r>
          </w:p>
        </w:tc>
        <w:tc>
          <w:tcPr>
            <w:tcW w:w="7430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5905">
        <w:trPr>
          <w:trHeight w:val="505"/>
        </w:trPr>
        <w:tc>
          <w:tcPr>
            <w:tcW w:w="9841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Tipo de recomendación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5905">
        <w:trPr>
          <w:trHeight w:val="347"/>
        </w:trPr>
        <w:tc>
          <w:tcPr>
            <w:tcW w:w="389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                                            Temporal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Definitiva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 Tiempo Incapacidad 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055905" w:rsidRDefault="0005590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5905">
        <w:trPr>
          <w:trHeight w:val="179"/>
        </w:trPr>
        <w:tc>
          <w:tcPr>
            <w:tcW w:w="9841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5905">
        <w:trPr>
          <w:trHeight w:val="585"/>
        </w:trPr>
        <w:tc>
          <w:tcPr>
            <w:tcW w:w="9841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Entidad que expide la recomendación 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</w:tr>
      <w:tr w:rsidR="00055905">
        <w:trPr>
          <w:trHeight w:val="561"/>
        </w:trPr>
        <w:tc>
          <w:tcPr>
            <w:tcW w:w="9841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Fecha de expedición de la recomendación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5905">
        <w:trPr>
          <w:trHeight w:val="361"/>
        </w:trPr>
        <w:tc>
          <w:tcPr>
            <w:tcW w:w="9841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Fecha en la que recibe la recomendación el/la servidor/a público/a</w:t>
            </w:r>
          </w:p>
        </w:tc>
      </w:tr>
      <w:tr w:rsidR="00055905">
        <w:trPr>
          <w:trHeight w:val="537"/>
        </w:trPr>
        <w:tc>
          <w:tcPr>
            <w:tcW w:w="9841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¿La entidad cumple con las recomendaciones?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5905">
        <w:trPr>
          <w:trHeight w:val="366"/>
        </w:trPr>
        <w:tc>
          <w:tcPr>
            <w:tcW w:w="3870" w:type="dxa"/>
            <w:gridSpan w:val="2"/>
            <w:tcBorders>
              <w:top w:val="nil"/>
              <w:left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                                                          SI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5905" w:rsidRDefault="0005590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NO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5905" w:rsidRDefault="0005590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tcBorders>
              <w:right w:val="single" w:sz="12" w:space="0" w:color="000000"/>
            </w:tcBorders>
          </w:tcPr>
          <w:p w:rsidR="00055905" w:rsidRDefault="00055905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055905">
        <w:trPr>
          <w:trHeight w:val="194"/>
        </w:trPr>
        <w:tc>
          <w:tcPr>
            <w:tcW w:w="9841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</w:tr>
    </w:tbl>
    <w:p w:rsidR="00055905" w:rsidRDefault="00055905">
      <w:pPr>
        <w:ind w:left="0" w:hanging="2"/>
      </w:pPr>
    </w:p>
    <w:p w:rsidR="00055905" w:rsidRDefault="00055905">
      <w:pPr>
        <w:ind w:left="0" w:hanging="2"/>
      </w:pPr>
    </w:p>
    <w:p w:rsidR="00055905" w:rsidRDefault="00055905">
      <w:pPr>
        <w:ind w:left="0" w:hanging="2"/>
      </w:pPr>
    </w:p>
    <w:p w:rsidR="00055905" w:rsidRDefault="00055905">
      <w:pPr>
        <w:ind w:left="0" w:hanging="2"/>
      </w:pPr>
    </w:p>
    <w:p w:rsidR="00055905" w:rsidRDefault="00055905">
      <w:pPr>
        <w:ind w:left="0" w:hanging="2"/>
      </w:pPr>
    </w:p>
    <w:p w:rsidR="00055905" w:rsidRDefault="00055905">
      <w:pPr>
        <w:ind w:left="0" w:hanging="2"/>
      </w:pPr>
    </w:p>
    <w:tbl>
      <w:tblPr>
        <w:tblStyle w:val="a9"/>
        <w:tblW w:w="9796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2427"/>
        <w:gridCol w:w="400"/>
        <w:gridCol w:w="1200"/>
        <w:gridCol w:w="400"/>
        <w:gridCol w:w="5369"/>
      </w:tblGrid>
      <w:tr w:rsidR="00055905">
        <w:trPr>
          <w:trHeight w:val="402"/>
        </w:trPr>
        <w:tc>
          <w:tcPr>
            <w:tcW w:w="979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lastRenderedPageBreak/>
              <w:t>Observaciones: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</w:tr>
      <w:tr w:rsidR="00055905">
        <w:trPr>
          <w:trHeight w:val="402"/>
        </w:trPr>
        <w:tc>
          <w:tcPr>
            <w:tcW w:w="9796" w:type="dxa"/>
            <w:gridSpan w:val="5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</w:tr>
      <w:tr w:rsidR="00055905">
        <w:trPr>
          <w:trHeight w:val="402"/>
        </w:trPr>
        <w:tc>
          <w:tcPr>
            <w:tcW w:w="9796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</w:tr>
      <w:tr w:rsidR="00055905">
        <w:trPr>
          <w:trHeight w:val="402"/>
        </w:trPr>
        <w:tc>
          <w:tcPr>
            <w:tcW w:w="9796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</w:tr>
      <w:tr w:rsidR="00055905">
        <w:trPr>
          <w:trHeight w:val="402"/>
        </w:trPr>
        <w:tc>
          <w:tcPr>
            <w:tcW w:w="9796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</w:tr>
      <w:tr w:rsidR="00055905">
        <w:trPr>
          <w:trHeight w:val="402"/>
        </w:trPr>
        <w:tc>
          <w:tcPr>
            <w:tcW w:w="9796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</w:tr>
      <w:tr w:rsidR="00055905">
        <w:trPr>
          <w:trHeight w:val="495"/>
        </w:trPr>
        <w:tc>
          <w:tcPr>
            <w:tcW w:w="9796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¿El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trabajador cumple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con las recomendaciones? </w:t>
            </w:r>
          </w:p>
        </w:tc>
      </w:tr>
      <w:tr w:rsidR="00055905">
        <w:trPr>
          <w:trHeight w:val="315"/>
        </w:trPr>
        <w:tc>
          <w:tcPr>
            <w:tcW w:w="242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                             SI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        NO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055905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55905">
        <w:trPr>
          <w:trHeight w:val="347"/>
        </w:trPr>
        <w:tc>
          <w:tcPr>
            <w:tcW w:w="9796" w:type="dxa"/>
            <w:gridSpan w:val="5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Observaciones:</w:t>
            </w:r>
          </w:p>
        </w:tc>
      </w:tr>
      <w:tr w:rsidR="00055905">
        <w:trPr>
          <w:trHeight w:val="402"/>
        </w:trPr>
        <w:tc>
          <w:tcPr>
            <w:tcW w:w="9796" w:type="dxa"/>
            <w:gridSpan w:val="5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055905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55905">
        <w:trPr>
          <w:trHeight w:val="402"/>
        </w:trPr>
        <w:tc>
          <w:tcPr>
            <w:tcW w:w="9796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</w:tr>
      <w:tr w:rsidR="00055905">
        <w:trPr>
          <w:trHeight w:val="402"/>
        </w:trPr>
        <w:tc>
          <w:tcPr>
            <w:tcW w:w="9796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</w:tr>
      <w:tr w:rsidR="00055905">
        <w:trPr>
          <w:trHeight w:val="402"/>
        </w:trPr>
        <w:tc>
          <w:tcPr>
            <w:tcW w:w="9796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055905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55905">
        <w:trPr>
          <w:trHeight w:val="442"/>
        </w:trPr>
        <w:tc>
          <w:tcPr>
            <w:tcW w:w="9796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</w:tr>
    </w:tbl>
    <w:p w:rsidR="00055905" w:rsidRDefault="00055905">
      <w:pPr>
        <w:ind w:left="0" w:hanging="2"/>
      </w:pPr>
    </w:p>
    <w:p w:rsidR="00055905" w:rsidRDefault="00055905">
      <w:pPr>
        <w:ind w:left="0" w:hanging="2"/>
      </w:pPr>
    </w:p>
    <w:tbl>
      <w:tblPr>
        <w:tblStyle w:val="aa"/>
        <w:tblW w:w="9721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161"/>
        <w:gridCol w:w="1200"/>
        <w:gridCol w:w="4360"/>
      </w:tblGrid>
      <w:tr w:rsidR="00055905">
        <w:trPr>
          <w:trHeight w:val="300"/>
        </w:trPr>
        <w:tc>
          <w:tcPr>
            <w:tcW w:w="4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5905" w:rsidRDefault="00055905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55905" w:rsidRDefault="00055905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55905" w:rsidRDefault="00055905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55905" w:rsidRDefault="00055905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5905" w:rsidRDefault="00055905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55905" w:rsidRDefault="00055905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55905" w:rsidRDefault="00055905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55905">
        <w:trPr>
          <w:trHeight w:val="300"/>
        </w:trPr>
        <w:tc>
          <w:tcPr>
            <w:tcW w:w="41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NOMBRE DEL TRABAJADOR</w:t>
            </w:r>
          </w:p>
        </w:tc>
        <w:tc>
          <w:tcPr>
            <w:tcW w:w="1200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55905" w:rsidRDefault="0005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FIRMA </w:t>
            </w:r>
          </w:p>
        </w:tc>
      </w:tr>
    </w:tbl>
    <w:p w:rsidR="00055905" w:rsidRDefault="00055905">
      <w:pPr>
        <w:ind w:left="0" w:hanging="2"/>
      </w:pPr>
    </w:p>
    <w:p w:rsidR="00055905" w:rsidRDefault="00055905">
      <w:pPr>
        <w:ind w:left="0" w:hanging="2"/>
      </w:pPr>
    </w:p>
    <w:tbl>
      <w:tblPr>
        <w:tblStyle w:val="ab"/>
        <w:tblW w:w="9721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161"/>
        <w:gridCol w:w="1200"/>
        <w:gridCol w:w="4360"/>
      </w:tblGrid>
      <w:tr w:rsidR="00055905">
        <w:trPr>
          <w:trHeight w:val="300"/>
        </w:trPr>
        <w:tc>
          <w:tcPr>
            <w:tcW w:w="4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5905" w:rsidRDefault="00055905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55905" w:rsidRDefault="00055905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55905" w:rsidRDefault="00055905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55905" w:rsidRDefault="00055905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5905" w:rsidRDefault="00055905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55905" w:rsidRDefault="00055905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55905" w:rsidRDefault="00055905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55905">
        <w:trPr>
          <w:trHeight w:val="300"/>
        </w:trPr>
        <w:tc>
          <w:tcPr>
            <w:tcW w:w="41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NOMBRE DE QUIEN REALIZA EL SEGUIMIENTO</w:t>
            </w:r>
          </w:p>
        </w:tc>
        <w:tc>
          <w:tcPr>
            <w:tcW w:w="1200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55905" w:rsidRDefault="0005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5905" w:rsidRDefault="004C43AB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FIRMA Y CARGO</w:t>
            </w:r>
          </w:p>
        </w:tc>
      </w:tr>
    </w:tbl>
    <w:p w:rsidR="00055905" w:rsidRDefault="00055905">
      <w:pPr>
        <w:ind w:left="0" w:hanging="2"/>
      </w:pPr>
    </w:p>
    <w:p w:rsidR="00055905" w:rsidRDefault="00055905">
      <w:pPr>
        <w:ind w:left="0" w:hanging="2"/>
      </w:pPr>
    </w:p>
    <w:p w:rsidR="00055905" w:rsidRDefault="00055905">
      <w:pPr>
        <w:ind w:left="0" w:hanging="2"/>
      </w:pPr>
    </w:p>
    <w:p w:rsidR="00055905" w:rsidRDefault="00055905">
      <w:pPr>
        <w:ind w:left="0" w:hanging="2"/>
      </w:pPr>
    </w:p>
    <w:p w:rsidR="00055905" w:rsidRDefault="00055905">
      <w:pPr>
        <w:ind w:left="0" w:hanging="2"/>
      </w:pPr>
    </w:p>
    <w:p w:rsidR="00055905" w:rsidRDefault="00055905">
      <w:pPr>
        <w:ind w:left="0" w:hanging="2"/>
      </w:pPr>
    </w:p>
    <w:p w:rsidR="00055905" w:rsidRDefault="00055905">
      <w:pPr>
        <w:ind w:left="0" w:hanging="2"/>
      </w:pPr>
    </w:p>
    <w:p w:rsidR="00055905" w:rsidRDefault="00055905">
      <w:pPr>
        <w:ind w:left="0" w:hanging="2"/>
      </w:pPr>
    </w:p>
    <w:p w:rsidR="00055905" w:rsidRDefault="00055905">
      <w:pPr>
        <w:ind w:left="0" w:hanging="2"/>
      </w:pPr>
    </w:p>
    <w:p w:rsidR="00055905" w:rsidRDefault="00055905">
      <w:pPr>
        <w:ind w:left="0" w:hanging="2"/>
      </w:pPr>
    </w:p>
    <w:p w:rsidR="00055905" w:rsidRDefault="00055905">
      <w:pPr>
        <w:ind w:left="0" w:hanging="2"/>
      </w:pPr>
    </w:p>
    <w:p w:rsidR="00055905" w:rsidRDefault="00055905">
      <w:pPr>
        <w:ind w:left="0" w:hanging="2"/>
      </w:pPr>
    </w:p>
    <w:p w:rsidR="00055905" w:rsidRDefault="00055905">
      <w:pPr>
        <w:ind w:left="0" w:hanging="2"/>
      </w:pPr>
    </w:p>
    <w:p w:rsidR="00055905" w:rsidRDefault="00055905">
      <w:pPr>
        <w:ind w:left="0" w:hanging="2"/>
      </w:pPr>
    </w:p>
    <w:sectPr w:rsidR="00055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3AB" w:rsidRDefault="004C43AB">
      <w:pPr>
        <w:spacing w:line="240" w:lineRule="auto"/>
        <w:ind w:left="0" w:hanging="2"/>
      </w:pPr>
      <w:r>
        <w:separator/>
      </w:r>
    </w:p>
  </w:endnote>
  <w:endnote w:type="continuationSeparator" w:id="0">
    <w:p w:rsidR="004C43AB" w:rsidRDefault="004C43A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05" w:rsidRDefault="000559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05" w:rsidRDefault="000559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cs="Arial"/>
        <w:color w:val="000000"/>
        <w:sz w:val="16"/>
        <w:szCs w:val="16"/>
      </w:rPr>
    </w:pPr>
  </w:p>
  <w:p w:rsidR="00055905" w:rsidRDefault="000559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05" w:rsidRDefault="000559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3AB" w:rsidRDefault="004C43AB">
      <w:pPr>
        <w:spacing w:line="240" w:lineRule="auto"/>
        <w:ind w:left="0" w:hanging="2"/>
      </w:pPr>
      <w:r>
        <w:separator/>
      </w:r>
    </w:p>
  </w:footnote>
  <w:footnote w:type="continuationSeparator" w:id="0">
    <w:p w:rsidR="004C43AB" w:rsidRDefault="004C43A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05" w:rsidRDefault="004C43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Arial"/>
        <w:color w:val="000000"/>
      </w:rPr>
    </w:pPr>
    <w:r>
      <w:rPr>
        <w:noProof/>
        <w:lang w:val="es-CO" w:eastAsia="es-CO" w:bidi="ar-SA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-279399</wp:posOffset>
              </wp:positionH>
              <wp:positionV relativeFrom="paragraph">
                <wp:posOffset>-3708399</wp:posOffset>
              </wp:positionV>
              <wp:extent cx="7945889" cy="7945889"/>
              <wp:effectExtent l="0" t="0" r="0" b="0"/>
              <wp:wrapNone/>
              <wp:docPr id="1036" name="Rectángulo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644585" y="3524730"/>
                        <a:ext cx="7402830" cy="51054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</wps:spPr>
                    <wps:txbx>
                      <w:txbxContent>
                        <w:p w:rsidR="00055905" w:rsidRDefault="00055905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-279399</wp:posOffset>
              </wp:positionH>
              <wp:positionV relativeFrom="paragraph">
                <wp:posOffset>-3708399</wp:posOffset>
              </wp:positionV>
              <wp:extent cx="7945889" cy="7945889"/>
              <wp:effectExtent b="0" l="0" r="0" t="0"/>
              <wp:wrapNone/>
              <wp:docPr id="103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45889" cy="79458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CO" w:eastAsia="es-CO" w:bidi="ar-SA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-355599</wp:posOffset>
              </wp:positionH>
              <wp:positionV relativeFrom="paragraph">
                <wp:posOffset>-3632199</wp:posOffset>
              </wp:positionV>
              <wp:extent cx="7945889" cy="7945889"/>
              <wp:effectExtent l="0" t="0" r="0" b="0"/>
              <wp:wrapNone/>
              <wp:docPr id="1035" name="Rectángulo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718880" y="3450435"/>
                        <a:ext cx="7254240" cy="659130"/>
                      </a:xfrm>
                      <a:prstGeom prst="rect">
                        <a:avLst/>
                      </a:prstGeom>
                      <a:solidFill>
                        <a:srgbClr val="999999"/>
                      </a:solidFill>
                      <a:ln>
                        <a:noFill/>
                      </a:ln>
                    </wps:spPr>
                    <wps:txbx>
                      <w:txbxContent>
                        <w:p w:rsidR="00055905" w:rsidRDefault="00055905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-3632199</wp:posOffset>
              </wp:positionV>
              <wp:extent cx="7945889" cy="7945889"/>
              <wp:effectExtent b="0" l="0" r="0" t="0"/>
              <wp:wrapNone/>
              <wp:docPr id="103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45889" cy="79458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05" w:rsidRDefault="00055905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cs="Arial"/>
        <w:color w:val="000000"/>
      </w:rPr>
    </w:pPr>
  </w:p>
  <w:tbl>
    <w:tblPr>
      <w:tblStyle w:val="ac"/>
      <w:tblW w:w="9747" w:type="dxa"/>
      <w:tblInd w:w="-3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55"/>
      <w:gridCol w:w="4395"/>
      <w:gridCol w:w="1196"/>
      <w:gridCol w:w="1701"/>
    </w:tblGrid>
    <w:tr w:rsidR="00055905">
      <w:trPr>
        <w:trHeight w:val="423"/>
      </w:trPr>
      <w:tc>
        <w:tcPr>
          <w:tcW w:w="2455" w:type="dxa"/>
          <w:vMerge w:val="restart"/>
        </w:tcPr>
        <w:p w:rsidR="00055905" w:rsidRDefault="004C43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cs="Arial"/>
              <w:color w:val="000000"/>
            </w:rPr>
          </w:pPr>
          <w:r>
            <w:rPr>
              <w:noProof/>
              <w:lang w:val="es-CO" w:eastAsia="es-CO" w:bidi="ar-SA"/>
            </w:rPr>
            <w:drawing>
              <wp:inline distT="114300" distB="114300" distL="114300" distR="114300">
                <wp:extent cx="829628" cy="587204"/>
                <wp:effectExtent l="0" t="0" r="0" b="0"/>
                <wp:docPr id="103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628" cy="58720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055905" w:rsidRDefault="004C43AB">
          <w:pPr>
            <w:widowControl/>
            <w:ind w:left="0" w:hanging="2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b/>
            </w:rPr>
            <w:t xml:space="preserve">SEGUIMIENTO A CASOS </w:t>
          </w:r>
          <w:r>
            <w:rPr>
              <w:b/>
            </w:rPr>
            <w:t>MÉDICOS</w:t>
          </w:r>
          <w:r>
            <w:t xml:space="preserve"> </w:t>
          </w:r>
          <w:r>
            <w:rPr>
              <w:b/>
            </w:rPr>
            <w:t>CALIFICADOS POR JUNTA REGIONAL O NACIONAL</w:t>
          </w:r>
        </w:p>
      </w:tc>
      <w:tc>
        <w:tcPr>
          <w:tcW w:w="1196" w:type="dxa"/>
          <w:vAlign w:val="center"/>
        </w:tcPr>
        <w:p w:rsidR="00055905" w:rsidRDefault="004C43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cs="Arial"/>
              <w:color w:val="000000"/>
            </w:rPr>
          </w:pPr>
          <w:r>
            <w:rPr>
              <w:rFonts w:cs="Arial"/>
              <w:b/>
              <w:color w:val="000000"/>
            </w:rPr>
            <w:t>Código</w:t>
          </w:r>
        </w:p>
      </w:tc>
      <w:tc>
        <w:tcPr>
          <w:tcW w:w="1701" w:type="dxa"/>
          <w:vAlign w:val="center"/>
        </w:tcPr>
        <w:p w:rsidR="00055905" w:rsidRDefault="004C43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cs="Arial"/>
              <w:color w:val="000000"/>
            </w:rPr>
          </w:pPr>
          <w:r>
            <w:rPr>
              <w:rFonts w:cs="Arial"/>
              <w:b/>
              <w:color w:val="000000"/>
            </w:rPr>
            <w:t>FT-TH-PRL-007</w:t>
          </w:r>
        </w:p>
      </w:tc>
    </w:tr>
    <w:tr w:rsidR="00055905">
      <w:trPr>
        <w:trHeight w:val="401"/>
      </w:trPr>
      <w:tc>
        <w:tcPr>
          <w:tcW w:w="2455" w:type="dxa"/>
          <w:vMerge/>
        </w:tcPr>
        <w:p w:rsidR="00055905" w:rsidRDefault="0005590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cs="Arial"/>
              <w:color w:val="000000"/>
            </w:rPr>
          </w:pPr>
        </w:p>
      </w:tc>
      <w:tc>
        <w:tcPr>
          <w:tcW w:w="4395" w:type="dxa"/>
          <w:vMerge/>
          <w:vAlign w:val="center"/>
        </w:tcPr>
        <w:p w:rsidR="00055905" w:rsidRDefault="0005590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cs="Arial"/>
              <w:color w:val="000000"/>
            </w:rPr>
          </w:pPr>
        </w:p>
      </w:tc>
      <w:tc>
        <w:tcPr>
          <w:tcW w:w="1196" w:type="dxa"/>
          <w:vAlign w:val="center"/>
        </w:tcPr>
        <w:p w:rsidR="00055905" w:rsidRDefault="004C43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cs="Arial"/>
              <w:color w:val="000000"/>
            </w:rPr>
          </w:pPr>
          <w:r>
            <w:rPr>
              <w:rFonts w:cs="Arial"/>
              <w:b/>
              <w:color w:val="000000"/>
            </w:rPr>
            <w:t>Versión</w:t>
          </w:r>
        </w:p>
      </w:tc>
      <w:tc>
        <w:tcPr>
          <w:tcW w:w="1701" w:type="dxa"/>
          <w:vAlign w:val="center"/>
        </w:tcPr>
        <w:p w:rsidR="00055905" w:rsidRDefault="004C43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cs="Arial"/>
              <w:color w:val="000000"/>
            </w:rPr>
          </w:pPr>
          <w:r>
            <w:rPr>
              <w:b/>
            </w:rPr>
            <w:t>1</w:t>
          </w:r>
        </w:p>
      </w:tc>
    </w:tr>
    <w:tr w:rsidR="00055905">
      <w:tc>
        <w:tcPr>
          <w:tcW w:w="2455" w:type="dxa"/>
          <w:vMerge/>
        </w:tcPr>
        <w:p w:rsidR="00055905" w:rsidRDefault="0005590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cs="Arial"/>
              <w:color w:val="000000"/>
            </w:rPr>
          </w:pPr>
        </w:p>
      </w:tc>
      <w:tc>
        <w:tcPr>
          <w:tcW w:w="4395" w:type="dxa"/>
          <w:vMerge/>
          <w:vAlign w:val="center"/>
        </w:tcPr>
        <w:p w:rsidR="00055905" w:rsidRDefault="0005590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cs="Arial"/>
              <w:color w:val="000000"/>
            </w:rPr>
          </w:pPr>
        </w:p>
      </w:tc>
      <w:tc>
        <w:tcPr>
          <w:tcW w:w="1196" w:type="dxa"/>
          <w:vAlign w:val="center"/>
        </w:tcPr>
        <w:p w:rsidR="00055905" w:rsidRDefault="004C43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cs="Arial"/>
              <w:color w:val="000000"/>
            </w:rPr>
          </w:pPr>
          <w:r>
            <w:rPr>
              <w:rFonts w:cs="Arial"/>
              <w:b/>
              <w:color w:val="000000"/>
            </w:rPr>
            <w:t>Fecha</w:t>
          </w:r>
        </w:p>
      </w:tc>
      <w:tc>
        <w:tcPr>
          <w:tcW w:w="1701" w:type="dxa"/>
          <w:vAlign w:val="center"/>
        </w:tcPr>
        <w:p w:rsidR="00055905" w:rsidRDefault="004C43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cs="Arial"/>
              <w:color w:val="000000"/>
            </w:rPr>
          </w:pPr>
          <w:r>
            <w:rPr>
              <w:b/>
            </w:rPr>
            <w:t>22/06/2021</w:t>
          </w:r>
        </w:p>
      </w:tc>
    </w:tr>
  </w:tbl>
  <w:p w:rsidR="00055905" w:rsidRDefault="000559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Arial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05" w:rsidRDefault="004C43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Arial"/>
        <w:color w:val="000000"/>
      </w:rPr>
    </w:pPr>
    <w:r>
      <w:rPr>
        <w:noProof/>
        <w:lang w:val="es-CO" w:eastAsia="es-CO" w:bidi="ar-SA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-279399</wp:posOffset>
              </wp:positionH>
              <wp:positionV relativeFrom="paragraph">
                <wp:posOffset>-3708399</wp:posOffset>
              </wp:positionV>
              <wp:extent cx="7945889" cy="7945889"/>
              <wp:effectExtent l="0" t="0" r="0" b="0"/>
              <wp:wrapNone/>
              <wp:docPr id="1034" name="Rectángulo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644585" y="3524730"/>
                        <a:ext cx="7402830" cy="51054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</wps:spPr>
                    <wps:txbx>
                      <w:txbxContent>
                        <w:p w:rsidR="00055905" w:rsidRDefault="00055905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-279399</wp:posOffset>
              </wp:positionH>
              <wp:positionV relativeFrom="paragraph">
                <wp:posOffset>-3708399</wp:posOffset>
              </wp:positionV>
              <wp:extent cx="7945889" cy="7945889"/>
              <wp:effectExtent b="0" l="0" r="0" t="0"/>
              <wp:wrapNone/>
              <wp:docPr id="103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45889" cy="79458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CO" w:eastAsia="es-CO" w:bidi="ar-SA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-355599</wp:posOffset>
              </wp:positionH>
              <wp:positionV relativeFrom="paragraph">
                <wp:posOffset>-3632199</wp:posOffset>
              </wp:positionV>
              <wp:extent cx="7945889" cy="7945889"/>
              <wp:effectExtent l="0" t="0" r="0" b="0"/>
              <wp:wrapNone/>
              <wp:docPr id="1033" name="Rectángulo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718880" y="3450435"/>
                        <a:ext cx="7254240" cy="659130"/>
                      </a:xfrm>
                      <a:prstGeom prst="rect">
                        <a:avLst/>
                      </a:prstGeom>
                      <a:solidFill>
                        <a:srgbClr val="999999"/>
                      </a:solidFill>
                      <a:ln>
                        <a:noFill/>
                      </a:ln>
                    </wps:spPr>
                    <wps:txbx>
                      <w:txbxContent>
                        <w:p w:rsidR="00055905" w:rsidRDefault="00055905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-3632199</wp:posOffset>
              </wp:positionV>
              <wp:extent cx="7945889" cy="7945889"/>
              <wp:effectExtent b="0" l="0" r="0" t="0"/>
              <wp:wrapNone/>
              <wp:docPr id="103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45889" cy="79458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A5601"/>
    <w:multiLevelType w:val="multilevel"/>
    <w:tmpl w:val="6FC2E88A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05"/>
    <w:rsid w:val="00055905"/>
    <w:rsid w:val="00170CC3"/>
    <w:rsid w:val="004C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D5E19-B391-493A-AF14-26DBD13E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Mangal"/>
      <w:position w:val="-1"/>
      <w:lang w:eastAsia="es-ES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outlineLvl w:val="5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pPr>
      <w:numPr>
        <w:numId w:val="1"/>
      </w:numPr>
      <w:ind w:left="-1" w:hanging="1"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pPr>
      <w:widowControl/>
      <w:autoSpaceDE/>
      <w:autoSpaceDN/>
      <w:adjustRightInd/>
    </w:pPr>
    <w:rPr>
      <w:rFonts w:cs="Arial"/>
      <w:lang w:val="es-CO" w:bidi="ar-SA"/>
    </w:rPr>
  </w:style>
  <w:style w:type="paragraph" w:styleId="Textoindependiente">
    <w:name w:val="Body Text"/>
    <w:basedOn w:val="Normal"/>
    <w:pPr>
      <w:widowControl/>
      <w:autoSpaceDE/>
      <w:autoSpaceDN/>
      <w:adjustRightInd/>
      <w:jc w:val="both"/>
    </w:pPr>
    <w:rPr>
      <w:rFonts w:ascii="Times New Roman" w:hAnsi="Times New Roman" w:cs="Times New Roman"/>
      <w:sz w:val="22"/>
      <w:szCs w:val="24"/>
      <w:lang w:bidi="ar-SA"/>
    </w:rPr>
  </w:style>
  <w:style w:type="paragraph" w:customStyle="1" w:styleId="Ttulo">
    <w:name w:val="Título"/>
    <w:basedOn w:val="Normal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4"/>
      <w:lang w:bidi="ar-SA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cabezadoCar">
    <w:name w:val="Encabezado Car"/>
    <w:rPr>
      <w:rFonts w:ascii="Arial" w:hAnsi="Arial" w:cs="Mangal"/>
      <w:w w:val="100"/>
      <w:position w:val="-1"/>
      <w:effect w:val="none"/>
      <w:vertAlign w:val="baseline"/>
      <w:cs w:val="0"/>
      <w:em w:val="none"/>
      <w:lang w:eastAsia="es-ES" w:bidi="hi-IN"/>
    </w:rPr>
  </w:style>
  <w:style w:type="paragraph" w:styleId="Prrafodelista">
    <w:name w:val="List Paragraph"/>
    <w:basedOn w:val="Normal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CO" w:eastAsia="en-US" w:bidi="ar-SA"/>
    </w:rPr>
  </w:style>
  <w:style w:type="paragraph" w:customStyle="1" w:styleId="Car2">
    <w:name w:val="Car2"/>
    <w:basedOn w:val="Normal"/>
    <w:pPr>
      <w:widowControl/>
      <w:autoSpaceDE/>
      <w:autoSpaceDN/>
      <w:adjustRightInd/>
      <w:spacing w:after="160" w:line="240" w:lineRule="atLeast"/>
    </w:pPr>
    <w:rPr>
      <w:rFonts w:ascii="Verdana" w:hAnsi="Verdana" w:cs="Verdana"/>
      <w:lang w:eastAsia="en-US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Jxij7LDnJNKYoda9yH6XoEHxuA==">AMUW2mV+wDHGxU38/udrnx222s78LLVp7m+vV4DeCdo82lg3/ugzE0fCgRFSgf/C8XoMDhg24t2RfkLSH6jxv5ZAt1haF4PGcmLdLMqjcbKtjThK0+yQTpc=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CARIAS</dc:creator>
  <cp:lastModifiedBy>Adriana Aguirre Campo</cp:lastModifiedBy>
  <cp:revision>3</cp:revision>
  <dcterms:created xsi:type="dcterms:W3CDTF">2017-05-28T03:15:00Z</dcterms:created>
  <dcterms:modified xsi:type="dcterms:W3CDTF">2023-07-19T15:05:00Z</dcterms:modified>
</cp:coreProperties>
</file>