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AD" w:rsidRDefault="006D70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2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51"/>
        <w:gridCol w:w="708"/>
      </w:tblGrid>
      <w:tr w:rsidR="006D70AD">
        <w:tc>
          <w:tcPr>
            <w:tcW w:w="2263" w:type="dxa"/>
            <w:gridSpan w:val="3"/>
            <w:shd w:val="clear" w:color="auto" w:fill="548235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6D70AD">
        <w:tc>
          <w:tcPr>
            <w:tcW w:w="704" w:type="dxa"/>
          </w:tcPr>
          <w:p w:rsidR="006D70AD" w:rsidRDefault="00BA5B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</w:p>
        </w:tc>
        <w:tc>
          <w:tcPr>
            <w:tcW w:w="851" w:type="dxa"/>
          </w:tcPr>
          <w:p w:rsidR="006D70AD" w:rsidRDefault="00BA5B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</w:t>
            </w:r>
          </w:p>
        </w:tc>
        <w:tc>
          <w:tcPr>
            <w:tcW w:w="708" w:type="dxa"/>
          </w:tcPr>
          <w:p w:rsidR="006D70AD" w:rsidRDefault="00BA5B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</w:p>
        </w:tc>
      </w:tr>
    </w:tbl>
    <w:p w:rsidR="006D70AD" w:rsidRDefault="006D70AD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84"/>
        <w:gridCol w:w="992"/>
        <w:gridCol w:w="565"/>
        <w:gridCol w:w="1223"/>
        <w:gridCol w:w="56"/>
        <w:gridCol w:w="259"/>
        <w:gridCol w:w="1158"/>
        <w:gridCol w:w="140"/>
        <w:gridCol w:w="1520"/>
        <w:gridCol w:w="324"/>
      </w:tblGrid>
      <w:tr w:rsidR="006D70AD" w:rsidTr="00735BDC">
        <w:tc>
          <w:tcPr>
            <w:tcW w:w="2830" w:type="dxa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FACULTAD ACADÉMICA</w:t>
            </w:r>
          </w:p>
        </w:tc>
        <w:tc>
          <w:tcPr>
            <w:tcW w:w="6521" w:type="dxa"/>
            <w:gridSpan w:val="10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0AD" w:rsidTr="00735BDC">
        <w:tc>
          <w:tcPr>
            <w:tcW w:w="2830" w:type="dxa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PROGRAMA</w:t>
            </w:r>
          </w:p>
        </w:tc>
        <w:tc>
          <w:tcPr>
            <w:tcW w:w="6521" w:type="dxa"/>
            <w:gridSpan w:val="10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0AD" w:rsidTr="00735BDC">
        <w:tc>
          <w:tcPr>
            <w:tcW w:w="2830" w:type="dxa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DOCENTE</w:t>
            </w:r>
          </w:p>
        </w:tc>
        <w:tc>
          <w:tcPr>
            <w:tcW w:w="6521" w:type="dxa"/>
            <w:gridSpan w:val="10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0AD" w:rsidTr="00735BDC">
        <w:tc>
          <w:tcPr>
            <w:tcW w:w="2830" w:type="dxa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ASIGNATURA</w:t>
            </w:r>
          </w:p>
        </w:tc>
        <w:tc>
          <w:tcPr>
            <w:tcW w:w="3120" w:type="dxa"/>
            <w:gridSpan w:val="5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1844" w:type="dxa"/>
            <w:gridSpan w:val="2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0AD" w:rsidTr="00735BDC">
        <w:tc>
          <w:tcPr>
            <w:tcW w:w="2830" w:type="dxa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SEMESTRE</w:t>
            </w:r>
          </w:p>
        </w:tc>
        <w:tc>
          <w:tcPr>
            <w:tcW w:w="284" w:type="dxa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GRUPO</w:t>
            </w:r>
          </w:p>
        </w:tc>
        <w:tc>
          <w:tcPr>
            <w:tcW w:w="565" w:type="dxa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548235"/>
          </w:tcPr>
          <w:p w:rsidR="006D70AD" w:rsidRDefault="00BA5B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JORNADA</w:t>
            </w:r>
          </w:p>
        </w:tc>
        <w:tc>
          <w:tcPr>
            <w:tcW w:w="3401" w:type="dxa"/>
            <w:gridSpan w:val="5"/>
          </w:tcPr>
          <w:p w:rsidR="006D70AD" w:rsidRDefault="00BA5B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D70AD">
        <w:tc>
          <w:tcPr>
            <w:tcW w:w="9351" w:type="dxa"/>
            <w:gridSpan w:val="11"/>
            <w:shd w:val="clear" w:color="auto" w:fill="548235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JUSTIFICACIÓN</w:t>
            </w:r>
          </w:p>
        </w:tc>
      </w:tr>
      <w:tr w:rsidR="006D70AD">
        <w:trPr>
          <w:trHeight w:val="547"/>
        </w:trPr>
        <w:tc>
          <w:tcPr>
            <w:tcW w:w="9351" w:type="dxa"/>
            <w:gridSpan w:val="11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0AD">
        <w:tc>
          <w:tcPr>
            <w:tcW w:w="9351" w:type="dxa"/>
            <w:gridSpan w:val="11"/>
            <w:shd w:val="clear" w:color="auto" w:fill="548235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LA NOTA A MODIFICAR CORRESPONDE A</w:t>
            </w:r>
          </w:p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(Marque con una X la evaluación a corregir)</w:t>
            </w:r>
          </w:p>
        </w:tc>
      </w:tr>
      <w:tr w:rsidR="006D70AD" w:rsidTr="00735BDC">
        <w:tc>
          <w:tcPr>
            <w:tcW w:w="2830" w:type="dxa"/>
            <w:shd w:val="clear" w:color="auto" w:fill="FFFFFF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PRIMER PARCIAL</w:t>
            </w:r>
          </w:p>
        </w:tc>
        <w:tc>
          <w:tcPr>
            <w:tcW w:w="284" w:type="dxa"/>
            <w:shd w:val="clear" w:color="auto" w:fill="FFFFFF"/>
          </w:tcPr>
          <w:p w:rsidR="006D70AD" w:rsidRDefault="006D70A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shd w:val="clear" w:color="auto" w:fill="FFFFFF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SEGUNDO PARCIAL</w:t>
            </w:r>
          </w:p>
        </w:tc>
        <w:tc>
          <w:tcPr>
            <w:tcW w:w="315" w:type="dxa"/>
            <w:gridSpan w:val="2"/>
            <w:shd w:val="clear" w:color="auto" w:fill="FFFFFF"/>
          </w:tcPr>
          <w:p w:rsidR="006D70AD" w:rsidRDefault="006D70A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shd w:val="clear" w:color="auto" w:fill="FFFFFF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FINAL</w:t>
            </w:r>
          </w:p>
        </w:tc>
        <w:tc>
          <w:tcPr>
            <w:tcW w:w="324" w:type="dxa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0AD">
        <w:tc>
          <w:tcPr>
            <w:tcW w:w="9351" w:type="dxa"/>
            <w:gridSpan w:val="11"/>
            <w:shd w:val="clear" w:color="auto" w:fill="548235"/>
            <w:vAlign w:val="center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DATOS DEL ESTUDIANTE</w:t>
            </w:r>
          </w:p>
        </w:tc>
      </w:tr>
      <w:tr w:rsidR="006D70AD" w:rsidTr="00735BDC">
        <w:tc>
          <w:tcPr>
            <w:tcW w:w="2830" w:type="dxa"/>
            <w:shd w:val="clear" w:color="auto" w:fill="548235"/>
            <w:vAlign w:val="center"/>
          </w:tcPr>
          <w:p w:rsidR="006D70AD" w:rsidRDefault="00735BDC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NO. DE DOCUMENTO DE IDENTIDAD </w:t>
            </w:r>
            <w:r w:rsidR="00BA5B7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DEL ESTUDIANTE</w:t>
            </w:r>
          </w:p>
        </w:tc>
        <w:tc>
          <w:tcPr>
            <w:tcW w:w="3120" w:type="dxa"/>
            <w:gridSpan w:val="5"/>
            <w:shd w:val="clear" w:color="auto" w:fill="548235"/>
            <w:vAlign w:val="center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17" w:type="dxa"/>
            <w:gridSpan w:val="2"/>
            <w:shd w:val="clear" w:color="auto" w:fill="548235"/>
            <w:vAlign w:val="center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 INICIAL</w:t>
            </w:r>
          </w:p>
        </w:tc>
        <w:tc>
          <w:tcPr>
            <w:tcW w:w="1984" w:type="dxa"/>
            <w:gridSpan w:val="3"/>
            <w:shd w:val="clear" w:color="auto" w:fill="548235"/>
            <w:vAlign w:val="center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 CORREGIDA</w:t>
            </w:r>
          </w:p>
        </w:tc>
      </w:tr>
      <w:tr w:rsidR="006D70AD" w:rsidTr="00735BDC">
        <w:tc>
          <w:tcPr>
            <w:tcW w:w="2830" w:type="dxa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D70AD" w:rsidTr="00735BDC">
        <w:tc>
          <w:tcPr>
            <w:tcW w:w="2830" w:type="dxa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70AD" w:rsidTr="00735BDC">
        <w:tc>
          <w:tcPr>
            <w:tcW w:w="2830" w:type="dxa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D70AD" w:rsidTr="00735BDC">
        <w:tc>
          <w:tcPr>
            <w:tcW w:w="2830" w:type="dxa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D70AD" w:rsidTr="00735BDC">
        <w:tc>
          <w:tcPr>
            <w:tcW w:w="2830" w:type="dxa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6D70AD" w:rsidRDefault="006D70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D70AD" w:rsidRDefault="00BA5B77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NOTA</w:t>
      </w:r>
      <w:r>
        <w:rPr>
          <w:rFonts w:ascii="Arial" w:eastAsia="Arial" w:hAnsi="Arial" w:cs="Arial"/>
          <w:i/>
          <w:sz w:val="20"/>
          <w:szCs w:val="20"/>
        </w:rPr>
        <w:t>:  Al calificar emplee sólo un número decimal</w:t>
      </w:r>
    </w:p>
    <w:p w:rsidR="006D70AD" w:rsidRDefault="00BA5B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Fecha de respuesta: _________________________________</w:t>
      </w:r>
    </w:p>
    <w:p w:rsidR="006D70AD" w:rsidRDefault="006D70AD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2"/>
        <w:gridCol w:w="2912"/>
        <w:gridCol w:w="3205"/>
      </w:tblGrid>
      <w:tr w:rsidR="006D70AD">
        <w:trPr>
          <w:trHeight w:val="139"/>
        </w:trPr>
        <w:tc>
          <w:tcPr>
            <w:tcW w:w="3322" w:type="dxa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 del Programa</w:t>
            </w:r>
          </w:p>
        </w:tc>
        <w:tc>
          <w:tcPr>
            <w:tcW w:w="2912" w:type="dxa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Decano de Facultad</w:t>
            </w:r>
          </w:p>
        </w:tc>
        <w:tc>
          <w:tcPr>
            <w:tcW w:w="3205" w:type="dxa"/>
          </w:tcPr>
          <w:p w:rsidR="006D70AD" w:rsidRDefault="00BA5B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6D70AD">
        <w:trPr>
          <w:trHeight w:val="250"/>
        </w:trPr>
        <w:tc>
          <w:tcPr>
            <w:tcW w:w="3322" w:type="dxa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12" w:type="dxa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5" w:type="dxa"/>
          </w:tcPr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70AD" w:rsidRDefault="006D70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D70AD" w:rsidRDefault="00BA5B77">
      <w:pPr>
        <w:jc w:val="center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Procesado por Registro y control</w:t>
      </w:r>
    </w:p>
    <w:p w:rsidR="006D70AD" w:rsidRDefault="006D70AD">
      <w:pPr>
        <w:rPr>
          <w:rFonts w:ascii="Arial" w:eastAsia="Arial" w:hAnsi="Arial" w:cs="Arial"/>
          <w:sz w:val="20"/>
          <w:szCs w:val="20"/>
        </w:rPr>
      </w:pPr>
    </w:p>
    <w:p w:rsidR="006D70AD" w:rsidRDefault="00BA5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</w:t>
      </w:r>
    </w:p>
    <w:p w:rsidR="006D70AD" w:rsidRDefault="00BA5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V.B de Vicerrectoría Académica</w:t>
      </w:r>
    </w:p>
    <w:sectPr w:rsidR="006D70A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77" w:rsidRDefault="00BA5B77">
      <w:pPr>
        <w:spacing w:after="0" w:line="240" w:lineRule="auto"/>
      </w:pPr>
      <w:r>
        <w:separator/>
      </w:r>
    </w:p>
  </w:endnote>
  <w:endnote w:type="continuationSeparator" w:id="0">
    <w:p w:rsidR="00BA5B77" w:rsidRDefault="00BA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77" w:rsidRDefault="00BA5B77">
      <w:pPr>
        <w:spacing w:after="0" w:line="240" w:lineRule="auto"/>
      </w:pPr>
      <w:r>
        <w:separator/>
      </w:r>
    </w:p>
  </w:footnote>
  <w:footnote w:type="continuationSeparator" w:id="0">
    <w:p w:rsidR="00BA5B77" w:rsidRDefault="00BA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AD" w:rsidRDefault="006D70A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  <w:sz w:val="20"/>
        <w:szCs w:val="20"/>
      </w:rPr>
    </w:pPr>
  </w:p>
  <w:tbl>
    <w:tblPr>
      <w:tblStyle w:val="a6"/>
      <w:tblW w:w="907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30"/>
      <w:gridCol w:w="3478"/>
      <w:gridCol w:w="1417"/>
      <w:gridCol w:w="1754"/>
    </w:tblGrid>
    <w:tr w:rsidR="006D70AD">
      <w:trPr>
        <w:trHeight w:val="493"/>
      </w:trPr>
      <w:tc>
        <w:tcPr>
          <w:tcW w:w="2431" w:type="dxa"/>
          <w:vMerge w:val="restart"/>
          <w:shd w:val="clear" w:color="auto" w:fill="FFFFFF"/>
        </w:tcPr>
        <w:p w:rsidR="006D70AD" w:rsidRDefault="00BA5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62866</wp:posOffset>
                </wp:positionH>
                <wp:positionV relativeFrom="paragraph">
                  <wp:posOffset>48895</wp:posOffset>
                </wp:positionV>
                <wp:extent cx="1209675" cy="87630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8" w:type="dxa"/>
          <w:vMerge w:val="restart"/>
          <w:shd w:val="clear" w:color="auto" w:fill="FFFFFF"/>
          <w:vAlign w:val="center"/>
        </w:tcPr>
        <w:p w:rsidR="006D70AD" w:rsidRDefault="00BA5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</w:rPr>
            <w:t>CORRECCIÓN</w:t>
          </w:r>
          <w:r>
            <w:rPr>
              <w:rFonts w:ascii="Arial" w:eastAsia="Arial" w:hAnsi="Arial" w:cs="Arial"/>
              <w:b/>
              <w:color w:val="000000"/>
            </w:rPr>
            <w:t xml:space="preserve"> DE NOTAS </w:t>
          </w:r>
        </w:p>
      </w:tc>
      <w:tc>
        <w:tcPr>
          <w:tcW w:w="1417" w:type="dxa"/>
          <w:shd w:val="clear" w:color="auto" w:fill="FFFFFF"/>
          <w:vAlign w:val="center"/>
        </w:tcPr>
        <w:p w:rsidR="006D70AD" w:rsidRDefault="00BA5B77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Cód. Doc.</w:t>
          </w:r>
        </w:p>
      </w:tc>
      <w:tc>
        <w:tcPr>
          <w:tcW w:w="1754" w:type="dxa"/>
          <w:shd w:val="clear" w:color="auto" w:fill="FFFFFF"/>
        </w:tcPr>
        <w:p w:rsidR="006D70AD" w:rsidRDefault="00BA5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FT-DO-DI-015</w:t>
          </w:r>
        </w:p>
      </w:tc>
    </w:tr>
    <w:tr w:rsidR="006D70AD">
      <w:trPr>
        <w:trHeight w:val="529"/>
      </w:trPr>
      <w:tc>
        <w:tcPr>
          <w:tcW w:w="2431" w:type="dxa"/>
          <w:vMerge/>
          <w:shd w:val="clear" w:color="auto" w:fill="FFFFFF"/>
        </w:tcPr>
        <w:p w:rsidR="006D70AD" w:rsidRDefault="006D70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478" w:type="dxa"/>
          <w:vMerge/>
          <w:shd w:val="clear" w:color="auto" w:fill="FFFFFF"/>
          <w:vAlign w:val="center"/>
        </w:tcPr>
        <w:p w:rsidR="006D70AD" w:rsidRDefault="006D70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6D70AD" w:rsidRDefault="00BA5B77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 </w:t>
          </w:r>
        </w:p>
      </w:tc>
      <w:tc>
        <w:tcPr>
          <w:tcW w:w="1754" w:type="dxa"/>
          <w:shd w:val="clear" w:color="auto" w:fill="FFFFFF"/>
          <w:vAlign w:val="center"/>
        </w:tcPr>
        <w:p w:rsidR="006D70AD" w:rsidRDefault="00BA5B77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2</w:t>
          </w:r>
        </w:p>
      </w:tc>
    </w:tr>
    <w:tr w:rsidR="006D70AD">
      <w:trPr>
        <w:trHeight w:val="495"/>
      </w:trPr>
      <w:tc>
        <w:tcPr>
          <w:tcW w:w="2431" w:type="dxa"/>
          <w:vMerge/>
          <w:shd w:val="clear" w:color="auto" w:fill="FFFFFF"/>
        </w:tcPr>
        <w:p w:rsidR="006D70AD" w:rsidRDefault="006D70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478" w:type="dxa"/>
          <w:vMerge/>
          <w:shd w:val="clear" w:color="auto" w:fill="FFFFFF"/>
          <w:vAlign w:val="center"/>
        </w:tcPr>
        <w:p w:rsidR="006D70AD" w:rsidRDefault="006D70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6D70AD" w:rsidRDefault="00BA5B77">
          <w:pPr>
            <w:jc w:val="both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Fecha</w:t>
          </w:r>
        </w:p>
      </w:tc>
      <w:tc>
        <w:tcPr>
          <w:tcW w:w="1754" w:type="dxa"/>
          <w:shd w:val="clear" w:color="auto" w:fill="FFFFFF"/>
          <w:vAlign w:val="center"/>
        </w:tcPr>
        <w:p w:rsidR="006D70AD" w:rsidRDefault="00735BDC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22</w:t>
          </w:r>
          <w:r w:rsidR="00BA5B77">
            <w:rPr>
              <w:rFonts w:ascii="Arial" w:eastAsia="Arial" w:hAnsi="Arial" w:cs="Arial"/>
              <w:color w:val="000000"/>
            </w:rPr>
            <w:t>/0</w:t>
          </w:r>
          <w:r>
            <w:rPr>
              <w:rFonts w:ascii="Arial" w:eastAsia="Arial" w:hAnsi="Arial" w:cs="Arial"/>
            </w:rPr>
            <w:t>5</w:t>
          </w:r>
          <w:r w:rsidR="00BA5B77">
            <w:rPr>
              <w:rFonts w:ascii="Arial" w:eastAsia="Arial" w:hAnsi="Arial" w:cs="Arial"/>
              <w:color w:val="000000"/>
            </w:rPr>
            <w:t>/202</w:t>
          </w:r>
          <w:r w:rsidR="00BA5B77">
            <w:rPr>
              <w:rFonts w:ascii="Arial" w:eastAsia="Arial" w:hAnsi="Arial" w:cs="Arial"/>
            </w:rPr>
            <w:t>3</w:t>
          </w:r>
        </w:p>
      </w:tc>
    </w:tr>
  </w:tbl>
  <w:p w:rsidR="006D70AD" w:rsidRDefault="006D70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D"/>
    <w:rsid w:val="006D70AD"/>
    <w:rsid w:val="00735BDC"/>
    <w:rsid w:val="00B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BD7A"/>
  <w15:docId w15:val="{DB09E5F5-B392-4636-83DB-C1193B2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E3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32F1"/>
  </w:style>
  <w:style w:type="paragraph" w:styleId="Piedepgina">
    <w:name w:val="footer"/>
    <w:basedOn w:val="Normal"/>
    <w:link w:val="PiedepginaCar"/>
    <w:uiPriority w:val="99"/>
    <w:unhideWhenUsed/>
    <w:rsid w:val="000E3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2F1"/>
  </w:style>
  <w:style w:type="table" w:styleId="Tablaconcuadrcula">
    <w:name w:val="Table Grid"/>
    <w:basedOn w:val="Tablanormal"/>
    <w:uiPriority w:val="39"/>
    <w:rsid w:val="000E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E41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1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1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1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17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AE7C5F"/>
    <w:pPr>
      <w:spacing w:after="0" w:line="240" w:lineRule="auto"/>
    </w:p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lnDPQu1TTM8uBdrSAaeeAY0iA==">CgMxLjAyCGguZ2pkZ3hzOAByITF2LXlKbmhEYllxWkI5YnZUNU5ESVBTVmR2NmtCS0RwQg==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LUISITA AGUIRRE CAMPO</dc:creator>
  <cp:lastModifiedBy>hp</cp:lastModifiedBy>
  <cp:revision>2</cp:revision>
  <dcterms:created xsi:type="dcterms:W3CDTF">2023-09-11T16:31:00Z</dcterms:created>
  <dcterms:modified xsi:type="dcterms:W3CDTF">2023-09-11T16:31:00Z</dcterms:modified>
</cp:coreProperties>
</file>