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4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55"/>
        <w:gridCol w:w="709"/>
        <w:gridCol w:w="709"/>
        <w:gridCol w:w="708"/>
        <w:gridCol w:w="709"/>
      </w:tblGrid>
      <w:tr w:rsidR="00202F53" w:rsidRPr="00D511FF" w14:paraId="3E9D556A" w14:textId="77777777">
        <w:trPr>
          <w:trHeight w:val="414"/>
        </w:trPr>
        <w:tc>
          <w:tcPr>
            <w:tcW w:w="705" w:type="dxa"/>
            <w:vAlign w:val="center"/>
          </w:tcPr>
          <w:p w14:paraId="125EF46D" w14:textId="77777777" w:rsidR="00202F53" w:rsidRPr="00D511FF" w:rsidRDefault="001A50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11FF">
              <w:rPr>
                <w:rFonts w:ascii="Arial" w:eastAsia="Arial" w:hAnsi="Arial" w:cs="Arial"/>
                <w:sz w:val="20"/>
                <w:szCs w:val="20"/>
              </w:rPr>
              <w:t>Día</w:t>
            </w:r>
          </w:p>
        </w:tc>
        <w:tc>
          <w:tcPr>
            <w:tcW w:w="555" w:type="dxa"/>
            <w:vAlign w:val="center"/>
          </w:tcPr>
          <w:p w14:paraId="5FD3A2CE" w14:textId="77777777" w:rsidR="00202F53" w:rsidRPr="00D511FF" w:rsidRDefault="00202F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19B54A" w14:textId="77777777" w:rsidR="00202F53" w:rsidRPr="00D511FF" w:rsidRDefault="001A50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11FF">
              <w:rPr>
                <w:rFonts w:ascii="Arial" w:eastAsia="Arial" w:hAnsi="Arial" w:cs="Arial"/>
                <w:sz w:val="20"/>
                <w:szCs w:val="20"/>
              </w:rPr>
              <w:t>Mes</w:t>
            </w:r>
          </w:p>
        </w:tc>
        <w:tc>
          <w:tcPr>
            <w:tcW w:w="709" w:type="dxa"/>
            <w:vAlign w:val="center"/>
          </w:tcPr>
          <w:p w14:paraId="564CCCC5" w14:textId="77777777" w:rsidR="00202F53" w:rsidRPr="00D511FF" w:rsidRDefault="00202F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588931" w14:textId="77777777" w:rsidR="00202F53" w:rsidRPr="00D511FF" w:rsidRDefault="001A50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11FF"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  <w:tc>
          <w:tcPr>
            <w:tcW w:w="709" w:type="dxa"/>
            <w:vAlign w:val="center"/>
          </w:tcPr>
          <w:p w14:paraId="6E93FEA8" w14:textId="77777777" w:rsidR="00202F53" w:rsidRPr="00D511FF" w:rsidRDefault="00202F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E28A04" w14:textId="77777777" w:rsidR="00202F53" w:rsidRPr="00D511FF" w:rsidRDefault="00202F53">
      <w:pPr>
        <w:rPr>
          <w:rFonts w:ascii="Arial" w:eastAsia="Arial" w:hAnsi="Arial" w:cs="Arial"/>
          <w:sz w:val="20"/>
          <w:szCs w:val="20"/>
        </w:rPr>
      </w:pPr>
    </w:p>
    <w:p w14:paraId="71D5925E" w14:textId="77777777" w:rsidR="008E1023" w:rsidRPr="00D511FF" w:rsidRDefault="001A5035">
      <w:pPr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sz w:val="20"/>
          <w:szCs w:val="20"/>
        </w:rPr>
        <w:t>Yo _______________________________________________________, identificado (a) con cedula de ciudadanía No._____________________, manifiesto que he asistido a la inducción de prácticas, conozco el reglamento estudiantil vigente en lo concerniente a las prácticas profesionales</w:t>
      </w:r>
      <w:r w:rsidR="008A524A" w:rsidRPr="00D511FF">
        <w:rPr>
          <w:rFonts w:ascii="Arial" w:eastAsia="Arial" w:hAnsi="Arial" w:cs="Arial"/>
          <w:sz w:val="20"/>
          <w:szCs w:val="20"/>
        </w:rPr>
        <w:t xml:space="preserve"> y el reglamento institucional de prácticas; siendo la práctica</w:t>
      </w:r>
      <w:r w:rsidRPr="00D511FF">
        <w:rPr>
          <w:rFonts w:ascii="Arial" w:eastAsia="Arial" w:hAnsi="Arial" w:cs="Arial"/>
          <w:sz w:val="20"/>
          <w:szCs w:val="20"/>
        </w:rPr>
        <w:t xml:space="preserve"> profesional parte del plan de estudio de</w:t>
      </w:r>
      <w:r w:rsidR="00FE118E" w:rsidRPr="00D511FF">
        <w:rPr>
          <w:rFonts w:ascii="Arial" w:eastAsia="Arial" w:hAnsi="Arial" w:cs="Arial"/>
          <w:sz w:val="20"/>
          <w:szCs w:val="20"/>
        </w:rPr>
        <w:t>l</w:t>
      </w:r>
      <w:r w:rsidRPr="00D511FF">
        <w:rPr>
          <w:rFonts w:ascii="Arial" w:eastAsia="Arial" w:hAnsi="Arial" w:cs="Arial"/>
          <w:sz w:val="20"/>
          <w:szCs w:val="20"/>
        </w:rPr>
        <w:t xml:space="preserve"> programa</w:t>
      </w:r>
      <w:r w:rsidR="00FE118E" w:rsidRPr="00D511FF">
        <w:rPr>
          <w:rFonts w:ascii="Arial" w:eastAsia="Arial" w:hAnsi="Arial" w:cs="Arial"/>
          <w:sz w:val="20"/>
          <w:szCs w:val="20"/>
        </w:rPr>
        <w:t xml:space="preserve">  _______________</w:t>
      </w:r>
      <w:r w:rsidR="000C73F3" w:rsidRPr="00D511FF">
        <w:rPr>
          <w:rFonts w:ascii="Arial" w:eastAsia="Arial" w:hAnsi="Arial" w:cs="Arial"/>
          <w:sz w:val="20"/>
          <w:szCs w:val="20"/>
        </w:rPr>
        <w:t>__________</w:t>
      </w:r>
      <w:r w:rsidR="00FE118E" w:rsidRPr="00D511FF">
        <w:rPr>
          <w:rFonts w:ascii="Arial" w:eastAsia="Arial" w:hAnsi="Arial" w:cs="Arial"/>
          <w:sz w:val="20"/>
          <w:szCs w:val="20"/>
        </w:rPr>
        <w:t xml:space="preserve"> al cual pertenezco y está</w:t>
      </w:r>
      <w:r w:rsidRPr="00D511FF">
        <w:rPr>
          <w:rFonts w:ascii="Arial" w:eastAsia="Arial" w:hAnsi="Arial" w:cs="Arial"/>
          <w:sz w:val="20"/>
          <w:szCs w:val="20"/>
        </w:rPr>
        <w:t xml:space="preserve"> regulada por la respectiva facultad</w:t>
      </w:r>
      <w:r w:rsidR="008A524A" w:rsidRPr="00D511FF">
        <w:rPr>
          <w:rFonts w:ascii="Arial" w:eastAsia="Arial" w:hAnsi="Arial" w:cs="Arial"/>
          <w:sz w:val="20"/>
          <w:szCs w:val="20"/>
        </w:rPr>
        <w:t>;</w:t>
      </w:r>
      <w:r w:rsidRPr="00D511FF">
        <w:rPr>
          <w:rFonts w:ascii="Arial" w:eastAsia="Arial" w:hAnsi="Arial" w:cs="Arial"/>
          <w:sz w:val="20"/>
          <w:szCs w:val="20"/>
        </w:rPr>
        <w:t xml:space="preserve"> </w:t>
      </w:r>
      <w:r w:rsidR="00FE118E" w:rsidRPr="00D511FF">
        <w:rPr>
          <w:rFonts w:ascii="Arial" w:eastAsia="Arial" w:hAnsi="Arial" w:cs="Arial"/>
          <w:sz w:val="20"/>
          <w:szCs w:val="20"/>
        </w:rPr>
        <w:t xml:space="preserve">así mismo conocedor/a del </w:t>
      </w:r>
      <w:r w:rsidRPr="00D511FF">
        <w:rPr>
          <w:rFonts w:ascii="Arial" w:eastAsia="Arial" w:hAnsi="Arial" w:cs="Arial"/>
          <w:sz w:val="20"/>
          <w:szCs w:val="20"/>
        </w:rPr>
        <w:t xml:space="preserve">proceso de práctica y las normas de comportamiento </w:t>
      </w:r>
      <w:r w:rsidR="00FE118E" w:rsidRPr="00D511FF">
        <w:rPr>
          <w:rFonts w:ascii="Arial" w:eastAsia="Arial" w:hAnsi="Arial" w:cs="Arial"/>
          <w:sz w:val="20"/>
          <w:szCs w:val="20"/>
        </w:rPr>
        <w:t>manifiesto que l</w:t>
      </w:r>
      <w:r w:rsidR="008E1023" w:rsidRPr="00D511FF">
        <w:rPr>
          <w:rFonts w:ascii="Arial" w:eastAsia="Arial" w:hAnsi="Arial" w:cs="Arial"/>
          <w:sz w:val="20"/>
          <w:szCs w:val="20"/>
        </w:rPr>
        <w:t>a modalidad de práctica que he elegido es la</w:t>
      </w:r>
      <w:r w:rsidR="00FE118E" w:rsidRPr="00D511FF">
        <w:rPr>
          <w:rFonts w:ascii="Arial" w:eastAsia="Arial" w:hAnsi="Arial" w:cs="Arial"/>
          <w:sz w:val="20"/>
          <w:szCs w:val="20"/>
        </w:rPr>
        <w:t xml:space="preserve"> </w:t>
      </w:r>
      <w:r w:rsidR="008E1023" w:rsidRPr="00D511FF">
        <w:rPr>
          <w:rFonts w:ascii="Arial" w:eastAsia="Arial" w:hAnsi="Arial" w:cs="Arial"/>
          <w:sz w:val="20"/>
          <w:szCs w:val="20"/>
        </w:rPr>
        <w:t>____________________, mientras que mi segunda opción es la modalidad _________________.</w:t>
      </w:r>
    </w:p>
    <w:p w14:paraId="295D14F7" w14:textId="77777777" w:rsidR="00202F53" w:rsidRPr="00D511FF" w:rsidRDefault="001A5035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511FF">
        <w:rPr>
          <w:rFonts w:ascii="Arial" w:eastAsia="Arial" w:hAnsi="Arial" w:cs="Arial"/>
          <w:b/>
          <w:sz w:val="20"/>
          <w:szCs w:val="20"/>
        </w:rPr>
        <w:t>Tengo claro que los requisitos contemplados en el reglamento estudiantil son:</w:t>
      </w:r>
    </w:p>
    <w:p w14:paraId="72FA0219" w14:textId="77777777" w:rsidR="00202F53" w:rsidRPr="00D511FF" w:rsidRDefault="001A5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Ser estudiante activo de la Institución </w:t>
      </w:r>
      <w:r w:rsidRPr="00D511FF">
        <w:rPr>
          <w:rFonts w:ascii="Arial" w:eastAsia="Arial" w:hAnsi="Arial" w:cs="Arial"/>
          <w:sz w:val="20"/>
          <w:szCs w:val="20"/>
        </w:rPr>
        <w:t>Universitaria</w:t>
      </w: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 Mayor de </w:t>
      </w:r>
      <w:r w:rsidRPr="00D511FF">
        <w:rPr>
          <w:rFonts w:ascii="Arial" w:eastAsia="Arial" w:hAnsi="Arial" w:cs="Arial"/>
          <w:sz w:val="20"/>
          <w:szCs w:val="20"/>
        </w:rPr>
        <w:t>Cartagena</w:t>
      </w:r>
      <w:r w:rsidR="008E1023" w:rsidRPr="00D511FF">
        <w:rPr>
          <w:rFonts w:ascii="Arial" w:eastAsia="Arial" w:hAnsi="Arial" w:cs="Arial"/>
          <w:sz w:val="20"/>
          <w:szCs w:val="20"/>
        </w:rPr>
        <w:t>.</w:t>
      </w:r>
    </w:p>
    <w:p w14:paraId="7C2F6606" w14:textId="77777777" w:rsidR="00202F53" w:rsidRPr="00D511FF" w:rsidRDefault="001A5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color w:val="000000"/>
          <w:sz w:val="20"/>
          <w:szCs w:val="20"/>
        </w:rPr>
        <w:t>Tener definida la situación académica para iniciar las prácticas de acuerdo con la propuesta curricular del programa en la que se encuentra matriculado</w:t>
      </w:r>
      <w:r w:rsidR="008E1023" w:rsidRPr="00D511F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169F894" w14:textId="77777777" w:rsidR="00202F53" w:rsidRPr="00D511FF" w:rsidRDefault="001A5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Conocer, aceptar y comprometerse a cumplir lo establecido en el </w:t>
      </w:r>
      <w:r w:rsidR="008E1023" w:rsidRPr="00D511FF">
        <w:rPr>
          <w:rFonts w:ascii="Arial" w:eastAsia="Arial" w:hAnsi="Arial" w:cs="Arial"/>
          <w:color w:val="000000"/>
          <w:sz w:val="20"/>
          <w:szCs w:val="20"/>
        </w:rPr>
        <w:t>reglamento</w:t>
      </w: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 de práctica profesional y el reglamento estudiantil</w:t>
      </w:r>
      <w:r w:rsidR="008E1023" w:rsidRPr="00D511F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9721E1C" w14:textId="77777777" w:rsidR="00202F53" w:rsidRPr="00D511FF" w:rsidRDefault="001A5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No realizar la </w:t>
      </w:r>
      <w:r w:rsidRPr="00D511FF">
        <w:rPr>
          <w:rFonts w:ascii="Arial" w:eastAsia="Arial" w:hAnsi="Arial" w:cs="Arial"/>
          <w:sz w:val="20"/>
          <w:szCs w:val="20"/>
        </w:rPr>
        <w:t>práctica</w:t>
      </w: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 en una empresa o institución de familiares o parientes cercanos que se encuentren dentro del tercer grado de consanguinidad o segundo grado de afinidad</w:t>
      </w:r>
    </w:p>
    <w:p w14:paraId="49F9D191" w14:textId="77777777" w:rsidR="00202F53" w:rsidRPr="00D511FF" w:rsidRDefault="001A5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color w:val="000000"/>
          <w:sz w:val="20"/>
          <w:szCs w:val="20"/>
        </w:rPr>
        <w:t>La práctica que realicen los estudiantes que se encuentran inscritos en dos programas será válida solamente en uno de ellos</w:t>
      </w:r>
    </w:p>
    <w:p w14:paraId="0FE986C3" w14:textId="77777777" w:rsidR="00202F53" w:rsidRPr="00D511FF" w:rsidRDefault="001A5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Una vez firmada </w:t>
      </w:r>
      <w:r w:rsidR="00DD3158" w:rsidRPr="00D511FF">
        <w:rPr>
          <w:rFonts w:ascii="Arial" w:eastAsia="Arial" w:hAnsi="Arial" w:cs="Arial"/>
          <w:color w:val="000000"/>
          <w:sz w:val="20"/>
          <w:szCs w:val="20"/>
        </w:rPr>
        <w:t>la carta</w:t>
      </w: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 de compromiso de su práctica ante la institución</w:t>
      </w:r>
      <w:r w:rsidRPr="00D511FF">
        <w:rPr>
          <w:rFonts w:ascii="Arial" w:eastAsia="Arial" w:hAnsi="Arial" w:cs="Arial"/>
          <w:sz w:val="20"/>
          <w:szCs w:val="20"/>
        </w:rPr>
        <w:t xml:space="preserve"> Universitaria Mayor de Cartagena</w:t>
      </w:r>
      <w:r w:rsidRPr="00D511FF">
        <w:rPr>
          <w:rFonts w:ascii="Arial" w:eastAsia="Arial" w:hAnsi="Arial" w:cs="Arial"/>
          <w:color w:val="000000"/>
          <w:sz w:val="20"/>
          <w:szCs w:val="20"/>
        </w:rPr>
        <w:t xml:space="preserve">, ningún estudiante podrá cambiar o retirar la práctica de forma anticipada a la fecha de terminación pactada con la empresa o institución, salvo autorización escrita del Consejo de </w:t>
      </w:r>
      <w:r w:rsidRPr="00D511FF">
        <w:rPr>
          <w:rFonts w:ascii="Arial" w:eastAsia="Arial" w:hAnsi="Arial" w:cs="Arial"/>
          <w:sz w:val="20"/>
          <w:szCs w:val="20"/>
        </w:rPr>
        <w:t>facultad</w:t>
      </w:r>
      <w:r w:rsidR="008E1023" w:rsidRPr="00D511FF">
        <w:rPr>
          <w:rFonts w:ascii="Arial" w:eastAsia="Arial" w:hAnsi="Arial" w:cs="Arial"/>
          <w:sz w:val="20"/>
          <w:szCs w:val="20"/>
        </w:rPr>
        <w:t>.</w:t>
      </w:r>
    </w:p>
    <w:p w14:paraId="0CE3AD93" w14:textId="77777777" w:rsidR="00202F53" w:rsidRPr="00D511FF" w:rsidRDefault="001A5035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sz w:val="20"/>
          <w:szCs w:val="20"/>
        </w:rPr>
        <w:t xml:space="preserve">Soy consciente </w:t>
      </w:r>
      <w:r w:rsidR="00DD3158" w:rsidRPr="00D511FF">
        <w:rPr>
          <w:rFonts w:ascii="Arial" w:eastAsia="Arial" w:hAnsi="Arial" w:cs="Arial"/>
          <w:sz w:val="20"/>
          <w:szCs w:val="20"/>
        </w:rPr>
        <w:t>que,</w:t>
      </w:r>
      <w:r w:rsidRPr="00D511FF">
        <w:rPr>
          <w:rFonts w:ascii="Arial" w:eastAsia="Arial" w:hAnsi="Arial" w:cs="Arial"/>
          <w:sz w:val="20"/>
          <w:szCs w:val="20"/>
        </w:rPr>
        <w:t xml:space="preserve"> durante la práctica por ser estudiante de la Institución Universitaria Mayor de Cartagena</w:t>
      </w:r>
      <w:r w:rsidR="00F5070A" w:rsidRPr="00D511FF">
        <w:rPr>
          <w:rFonts w:ascii="Arial" w:eastAsia="Arial" w:hAnsi="Arial" w:cs="Arial"/>
          <w:sz w:val="20"/>
          <w:szCs w:val="20"/>
        </w:rPr>
        <w:t>,</w:t>
      </w:r>
      <w:r w:rsidRPr="00D511FF">
        <w:rPr>
          <w:rFonts w:ascii="Arial" w:eastAsia="Arial" w:hAnsi="Arial" w:cs="Arial"/>
          <w:sz w:val="20"/>
          <w:szCs w:val="20"/>
        </w:rPr>
        <w:t xml:space="preserve"> estoy sujeto</w:t>
      </w:r>
      <w:r w:rsidR="00F5070A" w:rsidRPr="00D511FF">
        <w:rPr>
          <w:rFonts w:ascii="Arial" w:eastAsia="Arial" w:hAnsi="Arial" w:cs="Arial"/>
          <w:sz w:val="20"/>
          <w:szCs w:val="20"/>
        </w:rPr>
        <w:t>/</w:t>
      </w:r>
      <w:r w:rsidRPr="00D511FF">
        <w:rPr>
          <w:rFonts w:ascii="Arial" w:eastAsia="Arial" w:hAnsi="Arial" w:cs="Arial"/>
          <w:sz w:val="20"/>
          <w:szCs w:val="20"/>
        </w:rPr>
        <w:t>a</w:t>
      </w:r>
      <w:r w:rsidR="00F5070A" w:rsidRPr="00D511FF">
        <w:rPr>
          <w:rFonts w:ascii="Arial" w:eastAsia="Arial" w:hAnsi="Arial" w:cs="Arial"/>
          <w:sz w:val="20"/>
          <w:szCs w:val="20"/>
        </w:rPr>
        <w:t xml:space="preserve"> </w:t>
      </w:r>
      <w:r w:rsidRPr="00D511FF">
        <w:rPr>
          <w:rFonts w:ascii="Arial" w:eastAsia="Arial" w:hAnsi="Arial" w:cs="Arial"/>
          <w:sz w:val="20"/>
          <w:szCs w:val="20"/>
        </w:rPr>
        <w:t>a</w:t>
      </w:r>
      <w:r w:rsidR="00F5070A" w:rsidRPr="00D511FF">
        <w:rPr>
          <w:rFonts w:ascii="Arial" w:eastAsia="Arial" w:hAnsi="Arial" w:cs="Arial"/>
          <w:sz w:val="20"/>
          <w:szCs w:val="20"/>
        </w:rPr>
        <w:t xml:space="preserve"> la</w:t>
      </w:r>
      <w:r w:rsidRPr="00D511FF">
        <w:rPr>
          <w:rFonts w:ascii="Arial" w:eastAsia="Arial" w:hAnsi="Arial" w:cs="Arial"/>
          <w:sz w:val="20"/>
          <w:szCs w:val="20"/>
        </w:rPr>
        <w:t xml:space="preserve"> </w:t>
      </w:r>
      <w:r w:rsidR="00F5070A" w:rsidRPr="00D511FF">
        <w:rPr>
          <w:rFonts w:ascii="Arial" w:eastAsia="Arial" w:hAnsi="Arial" w:cs="Arial"/>
          <w:sz w:val="20"/>
          <w:szCs w:val="20"/>
        </w:rPr>
        <w:t>normatividad</w:t>
      </w:r>
      <w:r w:rsidRPr="00D511FF">
        <w:rPr>
          <w:rFonts w:ascii="Arial" w:eastAsia="Arial" w:hAnsi="Arial" w:cs="Arial"/>
          <w:sz w:val="20"/>
          <w:szCs w:val="20"/>
        </w:rPr>
        <w:t xml:space="preserve"> institucional y por estar vinculado a una empresa como </w:t>
      </w:r>
      <w:r w:rsidR="00F5070A" w:rsidRPr="00D511FF">
        <w:rPr>
          <w:rFonts w:ascii="Arial" w:eastAsia="Arial" w:hAnsi="Arial" w:cs="Arial"/>
          <w:sz w:val="20"/>
          <w:szCs w:val="20"/>
        </w:rPr>
        <w:t>estudiante en práctica</w:t>
      </w:r>
      <w:r w:rsidRPr="00D511FF">
        <w:rPr>
          <w:rFonts w:ascii="Arial" w:eastAsia="Arial" w:hAnsi="Arial" w:cs="Arial"/>
          <w:sz w:val="20"/>
          <w:szCs w:val="20"/>
        </w:rPr>
        <w:t xml:space="preserve"> también me rijo por </w:t>
      </w:r>
      <w:r w:rsidR="00F5070A" w:rsidRPr="00D511FF">
        <w:rPr>
          <w:rFonts w:ascii="Arial" w:eastAsia="Arial" w:hAnsi="Arial" w:cs="Arial"/>
          <w:sz w:val="20"/>
          <w:szCs w:val="20"/>
        </w:rPr>
        <w:t xml:space="preserve">la normatividad </w:t>
      </w:r>
      <w:r w:rsidRPr="00D511FF">
        <w:rPr>
          <w:rFonts w:ascii="Arial" w:eastAsia="Arial" w:hAnsi="Arial" w:cs="Arial"/>
          <w:sz w:val="20"/>
          <w:szCs w:val="20"/>
        </w:rPr>
        <w:t>vigente de esa empresa.</w:t>
      </w:r>
    </w:p>
    <w:p w14:paraId="1586A5DD" w14:textId="77777777" w:rsidR="00202F53" w:rsidRPr="00D511FF" w:rsidRDefault="00202F53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6995D15F" w14:textId="77777777" w:rsidR="008E1023" w:rsidRPr="00D511FF" w:rsidRDefault="008E1023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338E0B4B" w14:textId="77777777" w:rsidR="00202F53" w:rsidRPr="00D511FF" w:rsidRDefault="001A5035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00D511FF">
        <w:rPr>
          <w:rFonts w:ascii="Arial" w:eastAsia="Arial" w:hAnsi="Arial" w:cs="Arial"/>
          <w:sz w:val="20"/>
          <w:szCs w:val="20"/>
        </w:rPr>
        <w:t xml:space="preserve">________________________________                                        </w:t>
      </w:r>
    </w:p>
    <w:p w14:paraId="6B5417A8" w14:textId="77777777" w:rsidR="00202F53" w:rsidRPr="00D511FF" w:rsidRDefault="001A5035">
      <w:pPr>
        <w:ind w:left="360"/>
        <w:jc w:val="both"/>
        <w:rPr>
          <w:sz w:val="20"/>
          <w:szCs w:val="20"/>
        </w:rPr>
      </w:pPr>
      <w:r w:rsidRPr="00D511FF">
        <w:rPr>
          <w:rFonts w:ascii="Arial" w:eastAsia="Arial" w:hAnsi="Arial" w:cs="Arial"/>
          <w:sz w:val="20"/>
          <w:szCs w:val="20"/>
        </w:rPr>
        <w:t xml:space="preserve">FIRMA DEL ESTUDIANTE      </w:t>
      </w:r>
      <w:r w:rsidRPr="00D511FF">
        <w:rPr>
          <w:sz w:val="20"/>
          <w:szCs w:val="20"/>
        </w:rPr>
        <w:t xml:space="preserve">                                                                </w:t>
      </w:r>
    </w:p>
    <w:sectPr w:rsidR="00202F53" w:rsidRPr="00D511FF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AB02" w14:textId="77777777" w:rsidR="00AC3434" w:rsidRDefault="00AC3434">
      <w:pPr>
        <w:spacing w:after="0" w:line="240" w:lineRule="auto"/>
      </w:pPr>
      <w:r>
        <w:separator/>
      </w:r>
    </w:p>
  </w:endnote>
  <w:endnote w:type="continuationSeparator" w:id="0">
    <w:p w14:paraId="32E8D22C" w14:textId="77777777" w:rsidR="00AC3434" w:rsidRDefault="00AC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D1EE" w14:textId="77777777" w:rsidR="00AC3434" w:rsidRDefault="00AC3434">
      <w:pPr>
        <w:spacing w:after="0" w:line="240" w:lineRule="auto"/>
      </w:pPr>
      <w:r>
        <w:separator/>
      </w:r>
    </w:p>
  </w:footnote>
  <w:footnote w:type="continuationSeparator" w:id="0">
    <w:p w14:paraId="6C15454C" w14:textId="77777777" w:rsidR="00AC3434" w:rsidRDefault="00AC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EC9" w14:textId="77777777" w:rsidR="00202F53" w:rsidRDefault="00202F5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063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813"/>
      <w:gridCol w:w="3995"/>
      <w:gridCol w:w="1785"/>
      <w:gridCol w:w="1470"/>
    </w:tblGrid>
    <w:tr w:rsidR="00202F53" w14:paraId="76FB572A" w14:textId="77777777">
      <w:trPr>
        <w:trHeight w:val="416"/>
      </w:trPr>
      <w:tc>
        <w:tcPr>
          <w:tcW w:w="2813" w:type="dxa"/>
          <w:vMerge w:val="restart"/>
          <w:shd w:val="clear" w:color="auto" w:fill="auto"/>
        </w:tcPr>
        <w:p w14:paraId="6038FEAB" w14:textId="77777777" w:rsidR="00202F53" w:rsidRDefault="001A50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noProof/>
            </w:rPr>
            <w:drawing>
              <wp:inline distT="114300" distB="114300" distL="114300" distR="114300" wp14:anchorId="14808059" wp14:editId="20C883BE">
                <wp:extent cx="1353503" cy="952173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503" cy="9521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5" w:type="dxa"/>
          <w:vMerge w:val="restart"/>
          <w:shd w:val="clear" w:color="auto" w:fill="auto"/>
          <w:vAlign w:val="center"/>
        </w:tcPr>
        <w:p w14:paraId="058EC44F" w14:textId="77777777" w:rsidR="00202F53" w:rsidRDefault="001A50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COMPROMISO PRACTICA PROFESIONAL DEL </w:t>
          </w:r>
          <w:r>
            <w:rPr>
              <w:rFonts w:ascii="Arial" w:eastAsia="Arial" w:hAnsi="Arial" w:cs="Arial"/>
              <w:b/>
            </w:rPr>
            <w:t>ESTUDIANTE</w:t>
          </w:r>
        </w:p>
      </w:tc>
      <w:tc>
        <w:tcPr>
          <w:tcW w:w="1785" w:type="dxa"/>
          <w:shd w:val="clear" w:color="auto" w:fill="auto"/>
        </w:tcPr>
        <w:p w14:paraId="510DCA8A" w14:textId="77777777" w:rsidR="00202F53" w:rsidRDefault="001A50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</w:t>
          </w:r>
        </w:p>
      </w:tc>
      <w:tc>
        <w:tcPr>
          <w:tcW w:w="1470" w:type="dxa"/>
          <w:shd w:val="clear" w:color="auto" w:fill="auto"/>
        </w:tcPr>
        <w:p w14:paraId="191FE0AF" w14:textId="77777777" w:rsidR="00202F53" w:rsidRDefault="001A50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FT- EX-019</w:t>
          </w:r>
        </w:p>
      </w:tc>
    </w:tr>
    <w:tr w:rsidR="00202F53" w14:paraId="6DA76E9C" w14:textId="77777777">
      <w:trPr>
        <w:trHeight w:val="416"/>
      </w:trPr>
      <w:tc>
        <w:tcPr>
          <w:tcW w:w="2813" w:type="dxa"/>
          <w:vMerge/>
          <w:shd w:val="clear" w:color="auto" w:fill="auto"/>
        </w:tcPr>
        <w:p w14:paraId="234BCBF0" w14:textId="77777777" w:rsidR="00202F53" w:rsidRDefault="00202F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995" w:type="dxa"/>
          <w:vMerge/>
          <w:shd w:val="clear" w:color="auto" w:fill="auto"/>
          <w:vAlign w:val="center"/>
        </w:tcPr>
        <w:p w14:paraId="2DDB7C66" w14:textId="77777777" w:rsidR="00202F53" w:rsidRDefault="00202F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785" w:type="dxa"/>
          <w:shd w:val="clear" w:color="auto" w:fill="auto"/>
        </w:tcPr>
        <w:p w14:paraId="58401019" w14:textId="77777777" w:rsidR="00202F53" w:rsidRDefault="001A50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Versión</w:t>
          </w:r>
        </w:p>
      </w:tc>
      <w:tc>
        <w:tcPr>
          <w:tcW w:w="1470" w:type="dxa"/>
          <w:shd w:val="clear" w:color="auto" w:fill="auto"/>
        </w:tcPr>
        <w:p w14:paraId="2CB66E05" w14:textId="39BBFFBC" w:rsidR="00202F53" w:rsidRDefault="00D511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>7</w:t>
          </w:r>
        </w:p>
      </w:tc>
    </w:tr>
    <w:tr w:rsidR="00202F53" w14:paraId="064E6214" w14:textId="77777777">
      <w:trPr>
        <w:trHeight w:val="407"/>
      </w:trPr>
      <w:tc>
        <w:tcPr>
          <w:tcW w:w="2813" w:type="dxa"/>
          <w:vMerge/>
          <w:shd w:val="clear" w:color="auto" w:fill="auto"/>
        </w:tcPr>
        <w:p w14:paraId="4B4B4ABC" w14:textId="77777777" w:rsidR="00202F53" w:rsidRDefault="00202F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995" w:type="dxa"/>
          <w:vMerge/>
          <w:shd w:val="clear" w:color="auto" w:fill="auto"/>
          <w:vAlign w:val="center"/>
        </w:tcPr>
        <w:p w14:paraId="227EF613" w14:textId="77777777" w:rsidR="00202F53" w:rsidRDefault="00202F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785" w:type="dxa"/>
          <w:shd w:val="clear" w:color="auto" w:fill="auto"/>
        </w:tcPr>
        <w:p w14:paraId="7BB30054" w14:textId="77777777" w:rsidR="00202F53" w:rsidRDefault="001A50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Fecha</w:t>
          </w:r>
        </w:p>
      </w:tc>
      <w:tc>
        <w:tcPr>
          <w:tcW w:w="1470" w:type="dxa"/>
          <w:shd w:val="clear" w:color="auto" w:fill="auto"/>
        </w:tcPr>
        <w:p w14:paraId="1D209705" w14:textId="77777777" w:rsidR="00202F53" w:rsidRDefault="007A14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>13</w:t>
          </w:r>
          <w:r w:rsidR="001A5035">
            <w:rPr>
              <w:rFonts w:ascii="Arial" w:eastAsia="Arial" w:hAnsi="Arial" w:cs="Arial"/>
              <w:b/>
              <w:color w:val="000000"/>
            </w:rPr>
            <w:t>/0</w:t>
          </w:r>
          <w:r>
            <w:rPr>
              <w:rFonts w:ascii="Arial" w:eastAsia="Arial" w:hAnsi="Arial" w:cs="Arial"/>
              <w:b/>
              <w:color w:val="000000"/>
            </w:rPr>
            <w:t>8</w:t>
          </w:r>
          <w:r w:rsidR="001A5035">
            <w:rPr>
              <w:rFonts w:ascii="Arial" w:eastAsia="Arial" w:hAnsi="Arial" w:cs="Arial"/>
              <w:b/>
              <w:color w:val="000000"/>
            </w:rPr>
            <w:t>/20</w:t>
          </w:r>
          <w:r w:rsidR="001A5035">
            <w:rPr>
              <w:rFonts w:ascii="Arial" w:eastAsia="Arial" w:hAnsi="Arial" w:cs="Arial"/>
              <w:b/>
            </w:rPr>
            <w:t>2</w:t>
          </w:r>
          <w:r>
            <w:rPr>
              <w:rFonts w:ascii="Arial" w:eastAsia="Arial" w:hAnsi="Arial" w:cs="Arial"/>
              <w:b/>
            </w:rPr>
            <w:t>4</w:t>
          </w:r>
        </w:p>
      </w:tc>
    </w:tr>
  </w:tbl>
  <w:p w14:paraId="081542C8" w14:textId="77777777" w:rsidR="00202F53" w:rsidRDefault="00202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39B4"/>
    <w:multiLevelType w:val="multilevel"/>
    <w:tmpl w:val="D6BEAD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53"/>
    <w:rsid w:val="000C73F3"/>
    <w:rsid w:val="00195393"/>
    <w:rsid w:val="001A5035"/>
    <w:rsid w:val="00202F53"/>
    <w:rsid w:val="004A2C64"/>
    <w:rsid w:val="00665D9F"/>
    <w:rsid w:val="007A1427"/>
    <w:rsid w:val="008A524A"/>
    <w:rsid w:val="008E0532"/>
    <w:rsid w:val="008E1023"/>
    <w:rsid w:val="00A127E7"/>
    <w:rsid w:val="00AC3434"/>
    <w:rsid w:val="00D511FF"/>
    <w:rsid w:val="00DD3158"/>
    <w:rsid w:val="00F423F5"/>
    <w:rsid w:val="00F5070A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1243"/>
  <w15:docId w15:val="{D1806FCC-E201-4250-BA4C-474483BF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7A0"/>
  </w:style>
  <w:style w:type="paragraph" w:styleId="Piedepgina">
    <w:name w:val="footer"/>
    <w:basedOn w:val="Normal"/>
    <w:link w:val="PiedepginaCar"/>
    <w:uiPriority w:val="99"/>
    <w:unhideWhenUsed/>
    <w:rsid w:val="0093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7A0"/>
  </w:style>
  <w:style w:type="table" w:styleId="Tablaconcuadrcula">
    <w:name w:val="Table Grid"/>
    <w:basedOn w:val="Tablanormal"/>
    <w:uiPriority w:val="39"/>
    <w:rsid w:val="0093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77A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WwM+TLmHXXnOQQX/rQN9dpvSw==">AMUW2mW+IJYmwAcSX9wbY0wfCQtFaSg2RcLzzOOlp4/foanhR+9vsXnE32062b3HY5TOVsg8E/LzP2It8ZEARaIIkR6O4mp77u97tY7RV1vTsGfrtz5BhVU58IdHwYTK0cBq3u5pwHpr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Maria Alejandra Verbel Solar</cp:lastModifiedBy>
  <cp:revision>2</cp:revision>
  <dcterms:created xsi:type="dcterms:W3CDTF">2024-08-26T15:16:00Z</dcterms:created>
  <dcterms:modified xsi:type="dcterms:W3CDTF">2024-08-26T15:16:00Z</dcterms:modified>
</cp:coreProperties>
</file>