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B5" w:rsidRDefault="005A0AB5" w:rsidP="005A0AB5">
      <w:pPr>
        <w:spacing w:after="0" w:line="240" w:lineRule="auto"/>
        <w:ind w:right="-93"/>
        <w:rPr>
          <w:rFonts w:ascii="Arial" w:hAnsi="Arial" w:cs="Arial"/>
          <w:sz w:val="24"/>
          <w:szCs w:val="24"/>
        </w:rPr>
      </w:pPr>
      <w:r w:rsidRPr="00765D7C">
        <w:rPr>
          <w:rFonts w:ascii="Arial" w:hAnsi="Arial" w:cs="Arial"/>
          <w:sz w:val="24"/>
          <w:szCs w:val="24"/>
        </w:rPr>
        <w:t>Cartagena de Indias D. T y C</w:t>
      </w:r>
      <w:r>
        <w:rPr>
          <w:rFonts w:ascii="Arial" w:hAnsi="Arial" w:cs="Arial"/>
          <w:sz w:val="24"/>
          <w:szCs w:val="24"/>
        </w:rPr>
        <w:t xml:space="preserve">, </w:t>
      </w:r>
      <w:r w:rsidRPr="00AD0F97">
        <w:rPr>
          <w:rFonts w:ascii="Arial" w:hAnsi="Arial" w:cs="Arial"/>
          <w:sz w:val="24"/>
          <w:szCs w:val="24"/>
          <w:u w:val="single"/>
        </w:rPr>
        <w:t>DD-MM-AAAA</w:t>
      </w:r>
    </w:p>
    <w:p w:rsidR="005A0AB5" w:rsidRPr="00765D7C" w:rsidRDefault="005A0AB5" w:rsidP="005A0AB5">
      <w:pPr>
        <w:spacing w:after="0" w:line="240" w:lineRule="auto"/>
        <w:ind w:right="-93"/>
        <w:rPr>
          <w:rFonts w:ascii="Arial" w:hAnsi="Arial" w:cs="Arial"/>
          <w:sz w:val="24"/>
          <w:szCs w:val="24"/>
        </w:rPr>
      </w:pPr>
    </w:p>
    <w:p w:rsidR="005A0AB5" w:rsidRPr="00765D7C" w:rsidRDefault="005A0AB5" w:rsidP="005A0AB5">
      <w:pPr>
        <w:spacing w:after="0"/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Señora.</w:t>
      </w:r>
    </w:p>
    <w:p w:rsidR="005A0AB5" w:rsidRPr="000C39DF" w:rsidRDefault="005A0AB5" w:rsidP="005A0AB5">
      <w:pPr>
        <w:spacing w:after="0"/>
        <w:ind w:right="-9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       </w:t>
      </w:r>
      <w:r w:rsidRPr="000C39DF">
        <w:rPr>
          <w:rFonts w:ascii="Arial" w:hAnsi="Arial" w:cs="Arial"/>
          <w:b/>
          <w:bCs/>
          <w:sz w:val="24"/>
          <w:szCs w:val="24"/>
          <w:u w:val="single"/>
        </w:rPr>
        <w:t>NOMBRE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______________________               </w:t>
      </w:r>
    </w:p>
    <w:p w:rsidR="005A0AB5" w:rsidRPr="00765D7C" w:rsidRDefault="005A0AB5" w:rsidP="005A0AB5">
      <w:pPr>
        <w:spacing w:after="0"/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Oficina Asesora de Control Interno</w:t>
      </w:r>
    </w:p>
    <w:p w:rsidR="005A0AB5" w:rsidRDefault="005A0AB5" w:rsidP="005A0AB5">
      <w:pPr>
        <w:spacing w:after="0"/>
        <w:ind w:right="-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INSTITUCION UNIVERSITARIA DE CARTAGENA</w:t>
      </w:r>
    </w:p>
    <w:p w:rsidR="005A0AB5" w:rsidRPr="00765D7C" w:rsidRDefault="005A0AB5" w:rsidP="005A0AB5">
      <w:pPr>
        <w:spacing w:after="0"/>
        <w:ind w:right="-93"/>
        <w:jc w:val="both"/>
        <w:rPr>
          <w:rFonts w:ascii="Arial" w:hAnsi="Arial" w:cs="Arial"/>
          <w:sz w:val="24"/>
          <w:szCs w:val="24"/>
        </w:rPr>
      </w:pPr>
      <w:r w:rsidRPr="00765D7C">
        <w:rPr>
          <w:rFonts w:ascii="Arial" w:hAnsi="Arial" w:cs="Arial"/>
          <w:sz w:val="24"/>
          <w:szCs w:val="24"/>
        </w:rPr>
        <w:t xml:space="preserve">Ciudad </w:t>
      </w:r>
    </w:p>
    <w:p w:rsidR="005A0AB5" w:rsidRPr="00765D7C" w:rsidRDefault="005A0AB5" w:rsidP="005A0AB5">
      <w:pPr>
        <w:ind w:right="-93"/>
        <w:jc w:val="both"/>
        <w:rPr>
          <w:rFonts w:ascii="Arial" w:hAnsi="Arial" w:cs="Arial"/>
          <w:sz w:val="24"/>
          <w:szCs w:val="24"/>
        </w:rPr>
      </w:pPr>
    </w:p>
    <w:p w:rsidR="005A0AB5" w:rsidRDefault="005A0AB5" w:rsidP="005A0AB5">
      <w:p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124896">
        <w:rPr>
          <w:rFonts w:ascii="Arial" w:eastAsia="Arial" w:hAnsi="Arial" w:cs="Arial"/>
          <w:color w:val="000000" w:themeColor="text1"/>
          <w:sz w:val="24"/>
          <w:szCs w:val="24"/>
        </w:rPr>
        <w:t>Asunto: Carta de representación y compromiso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del auditado.</w:t>
      </w:r>
    </w:p>
    <w:p w:rsidR="005A0AB5" w:rsidRDefault="005A0AB5" w:rsidP="005A0AB5">
      <w:p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5A0AB5" w:rsidRDefault="005A0AB5" w:rsidP="005A0AB5">
      <w:p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124896">
        <w:rPr>
          <w:rFonts w:ascii="Arial" w:eastAsia="Arial" w:hAnsi="Arial" w:cs="Arial"/>
          <w:color w:val="000000" w:themeColor="text1"/>
          <w:sz w:val="24"/>
          <w:szCs w:val="24"/>
        </w:rPr>
        <w:t>Cordial saludo.</w:t>
      </w:r>
    </w:p>
    <w:p w:rsidR="005A0AB5" w:rsidRPr="00052E63" w:rsidRDefault="005A0AB5" w:rsidP="005A0AB5">
      <w:p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052E63">
        <w:rPr>
          <w:rFonts w:ascii="Arial" w:eastAsia="Arial" w:hAnsi="Arial" w:cs="Arial"/>
          <w:color w:val="000000" w:themeColor="text1"/>
          <w:sz w:val="24"/>
          <w:szCs w:val="24"/>
        </w:rPr>
        <w:t>Para el desarrollo de la</w:t>
      </w:r>
      <w:r w:rsidRPr="00052E63">
        <w:rPr>
          <w:rFonts w:ascii="Arial" w:hAnsi="Arial" w:cs="Arial"/>
          <w:sz w:val="24"/>
          <w:szCs w:val="24"/>
        </w:rPr>
        <w:t xml:space="preserve"> Auditoria Ordinaria </w:t>
      </w:r>
      <w:r>
        <w:rPr>
          <w:rFonts w:ascii="Arial" w:hAnsi="Arial" w:cs="Arial"/>
          <w:sz w:val="24"/>
          <w:szCs w:val="24"/>
        </w:rPr>
        <w:t>Financiera Contable</w:t>
      </w:r>
      <w:r w:rsidRPr="00052E63">
        <w:rPr>
          <w:rFonts w:ascii="Arial" w:eastAsia="Arial" w:hAnsi="Arial" w:cs="Arial"/>
          <w:color w:val="000000" w:themeColor="text1"/>
          <w:sz w:val="24"/>
          <w:szCs w:val="24"/>
        </w:rPr>
        <w:t xml:space="preserve"> que realizará la Oficina Asesora de Control Interno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la Institución Universitaria Mayor de Cartagena, </w:t>
      </w:r>
      <w:r w:rsidRPr="00052E63">
        <w:rPr>
          <w:rFonts w:ascii="Arial" w:eastAsia="Arial" w:hAnsi="Arial" w:cs="Arial"/>
          <w:color w:val="000000" w:themeColor="text1"/>
          <w:sz w:val="24"/>
          <w:szCs w:val="24"/>
        </w:rPr>
        <w:t xml:space="preserve">durante el periodo comprendido del </w:t>
      </w:r>
      <w:r w:rsidRPr="00AD0F97">
        <w:rPr>
          <w:rFonts w:ascii="Arial" w:eastAsia="Arial" w:hAnsi="Arial" w:cs="Arial"/>
          <w:color w:val="000000" w:themeColor="text1"/>
          <w:sz w:val="24"/>
          <w:szCs w:val="24"/>
        </w:rPr>
        <w:t>__________,</w:t>
      </w:r>
      <w:r w:rsidRPr="00052E63">
        <w:rPr>
          <w:rFonts w:ascii="Arial" w:eastAsia="Arial" w:hAnsi="Arial" w:cs="Arial"/>
          <w:color w:val="000000" w:themeColor="text1"/>
          <w:sz w:val="24"/>
          <w:szCs w:val="24"/>
        </w:rPr>
        <w:t xml:space="preserve"> declaro que:</w:t>
      </w:r>
    </w:p>
    <w:p w:rsidR="005A0AB5" w:rsidRDefault="005A0AB5" w:rsidP="005A0AB5">
      <w:pPr>
        <w:pStyle w:val="Sinespaciado"/>
        <w:ind w:right="-93"/>
        <w:rPr>
          <w:lang w:val="es-MX"/>
        </w:rPr>
      </w:pPr>
    </w:p>
    <w:p w:rsidR="005A0AB5" w:rsidRDefault="005A0AB5" w:rsidP="005A0AB5">
      <w:pPr>
        <w:pStyle w:val="Prrafodelista"/>
        <w:numPr>
          <w:ilvl w:val="0"/>
          <w:numId w:val="1"/>
        </w:num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3812489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Somos responsables de la oportuna, integra y pertinente información que será suministrada a la Oficina Asesora de Control Interno / equipo auditor, para el desarrollo de la auditoría interna.</w:t>
      </w:r>
    </w:p>
    <w:p w:rsidR="005A0AB5" w:rsidRDefault="005A0AB5" w:rsidP="005A0AB5">
      <w:pPr>
        <w:pStyle w:val="Sinespaciado"/>
        <w:ind w:right="-93"/>
        <w:rPr>
          <w:lang w:val="es-MX"/>
        </w:rPr>
      </w:pPr>
    </w:p>
    <w:p w:rsidR="005A0AB5" w:rsidRDefault="005A0AB5" w:rsidP="005A0AB5">
      <w:pPr>
        <w:pStyle w:val="Prrafodelista"/>
        <w:numPr>
          <w:ilvl w:val="0"/>
          <w:numId w:val="1"/>
        </w:num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3812489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Nos comprometemos a entregar toda la información relacionada en el proceso objeto de la auditoría interna, atendiendo los requerimientos de la Oficina Asesora de Control Interno.</w:t>
      </w:r>
    </w:p>
    <w:p w:rsidR="005A0AB5" w:rsidRDefault="005A0AB5" w:rsidP="005A0AB5">
      <w:pPr>
        <w:pStyle w:val="Sinespaciado"/>
        <w:ind w:right="-93"/>
        <w:rPr>
          <w:lang w:val="es-MX"/>
        </w:rPr>
      </w:pPr>
    </w:p>
    <w:p w:rsidR="005A0AB5" w:rsidRDefault="005A0AB5" w:rsidP="005A0AB5">
      <w:pPr>
        <w:pStyle w:val="Prrafodelista"/>
        <w:numPr>
          <w:ilvl w:val="0"/>
          <w:numId w:val="1"/>
        </w:num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3812489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Nos comprometemos a suministrar información confiable, consistente, v</w:t>
      </w:r>
      <w:r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á</w:t>
      </w:r>
      <w:r w:rsidRPr="3812489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lida y completa para los propósitos del proceso auditor.</w:t>
      </w:r>
    </w:p>
    <w:p w:rsidR="005A0AB5" w:rsidRPr="001C1060" w:rsidRDefault="005A0AB5" w:rsidP="005A0AB5">
      <w:pPr>
        <w:pStyle w:val="Sinespaciado"/>
        <w:ind w:right="-93"/>
        <w:rPr>
          <w:lang w:val="es-MX"/>
        </w:rPr>
      </w:pPr>
    </w:p>
    <w:p w:rsidR="005A0AB5" w:rsidRDefault="005A0AB5" w:rsidP="005A0AB5">
      <w:pPr>
        <w:pStyle w:val="Prrafodelista"/>
        <w:numPr>
          <w:ilvl w:val="0"/>
          <w:numId w:val="1"/>
        </w:numPr>
        <w:ind w:right="-93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r w:rsidRPr="38124896">
        <w:rPr>
          <w:rFonts w:ascii="Arial" w:eastAsia="Arial" w:hAnsi="Arial" w:cs="Arial"/>
          <w:color w:val="000000" w:themeColor="text1"/>
          <w:sz w:val="24"/>
          <w:szCs w:val="24"/>
          <w:lang w:val="es-MX"/>
        </w:rPr>
        <w:t>Reconocemos y apoyamos los objetivos de prevención de riesgo y protección de los recursos de la entidad, adelantados por la Oficina Asesora de Control Interno y sabemos que el incumplimiento en la entrega de la información solicitada afecta el logro de dichos objetivos y genera responsabilidad disciplinaria.</w:t>
      </w:r>
    </w:p>
    <w:p w:rsidR="005A0AB5" w:rsidRDefault="005A0AB5" w:rsidP="005A0AB5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:rsidR="005A0AB5" w:rsidRDefault="005A0AB5" w:rsidP="005A0AB5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:rsidR="005A0AB5" w:rsidRDefault="005A0AB5" w:rsidP="005A0AB5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:rsidR="005A0AB5" w:rsidRDefault="005A0AB5" w:rsidP="005A0AB5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</w:p>
    <w:p w:rsidR="005A0AB5" w:rsidRPr="005A0AB5" w:rsidRDefault="005A0AB5" w:rsidP="005A0AB5">
      <w:pPr>
        <w:pStyle w:val="Prrafodelista"/>
        <w:rPr>
          <w:rFonts w:ascii="Arial" w:eastAsia="Arial" w:hAnsi="Arial" w:cs="Arial"/>
          <w:color w:val="000000" w:themeColor="text1"/>
          <w:sz w:val="24"/>
          <w:szCs w:val="24"/>
          <w:lang w:val="es-MX"/>
        </w:rPr>
      </w:pPr>
      <w:bookmarkStart w:id="0" w:name="_GoBack"/>
      <w:bookmarkEnd w:id="0"/>
    </w:p>
    <w:p w:rsidR="005A0AB5" w:rsidRPr="005A0AB5" w:rsidRDefault="005A0AB5" w:rsidP="005A0AB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A0AB5">
        <w:rPr>
          <w:rFonts w:ascii="Arial" w:eastAsia="Arial" w:hAnsi="Arial" w:cs="Arial"/>
          <w:color w:val="000000" w:themeColor="text1"/>
          <w:sz w:val="24"/>
          <w:szCs w:val="24"/>
        </w:rPr>
        <w:t xml:space="preserve">Atentamente, </w:t>
      </w:r>
    </w:p>
    <w:p w:rsidR="00C72612" w:rsidRDefault="00C72612"/>
    <w:p w:rsidR="005A0AB5" w:rsidRDefault="005A0AB5">
      <w:r>
        <w:t>______________________________                                           _______________________________</w:t>
      </w:r>
    </w:p>
    <w:p w:rsidR="005A0AB5" w:rsidRDefault="005A0AB5" w:rsidP="005A0AB5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Nombre del líder del proceso                         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Nombre del enlace</w:t>
      </w:r>
    </w:p>
    <w:p w:rsidR="005A0AB5" w:rsidRPr="0039111A" w:rsidRDefault="005A0AB5" w:rsidP="005A0AB5">
      <w:pPr>
        <w:spacing w:after="0"/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Cargo del líder del proceso                            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Cargo del Enlace</w:t>
      </w:r>
    </w:p>
    <w:p w:rsidR="005A0AB5" w:rsidRDefault="005A0AB5"/>
    <w:sectPr w:rsidR="005A0A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285" w:rsidRDefault="00303285" w:rsidP="005A0AB5">
      <w:pPr>
        <w:spacing w:after="0" w:line="240" w:lineRule="auto"/>
      </w:pPr>
      <w:r>
        <w:separator/>
      </w:r>
    </w:p>
  </w:endnote>
  <w:endnote w:type="continuationSeparator" w:id="0">
    <w:p w:rsidR="00303285" w:rsidRDefault="00303285" w:rsidP="005A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285" w:rsidRDefault="00303285" w:rsidP="005A0AB5">
      <w:pPr>
        <w:spacing w:after="0" w:line="240" w:lineRule="auto"/>
      </w:pPr>
      <w:r>
        <w:separator/>
      </w:r>
    </w:p>
  </w:footnote>
  <w:footnote w:type="continuationSeparator" w:id="0">
    <w:p w:rsidR="00303285" w:rsidRDefault="00303285" w:rsidP="005A0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931" w:type="dxa"/>
      <w:tblInd w:w="-5" w:type="dxa"/>
      <w:tblLayout w:type="fixed"/>
      <w:tblLook w:val="0000" w:firstRow="0" w:lastRow="0" w:firstColumn="0" w:lastColumn="0" w:noHBand="0" w:noVBand="0"/>
    </w:tblPr>
    <w:tblGrid>
      <w:gridCol w:w="2127"/>
      <w:gridCol w:w="4414"/>
      <w:gridCol w:w="972"/>
      <w:gridCol w:w="1418"/>
    </w:tblGrid>
    <w:tr w:rsidR="005A0AB5" w:rsidTr="00F20FEF">
      <w:trPr>
        <w:trHeight w:val="408"/>
      </w:trPr>
      <w:tc>
        <w:tcPr>
          <w:tcW w:w="2127" w:type="dxa"/>
          <w:vMerge w:val="restart"/>
        </w:tcPr>
        <w:p w:rsidR="005A0AB5" w:rsidRDefault="005A0AB5" w:rsidP="005A0AB5">
          <w:pPr>
            <w:ind w:leftChars="0" w:left="0" w:firstLineChars="0" w:firstLine="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4930DEF7" wp14:editId="72E683CB">
                <wp:simplePos x="0" y="0"/>
                <wp:positionH relativeFrom="column">
                  <wp:posOffset>80010</wp:posOffset>
                </wp:positionH>
                <wp:positionV relativeFrom="paragraph">
                  <wp:posOffset>144145</wp:posOffset>
                </wp:positionV>
                <wp:extent cx="1085850" cy="704850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4" w:type="dxa"/>
          <w:vMerge w:val="restart"/>
          <w:vAlign w:val="center"/>
        </w:tcPr>
        <w:p w:rsidR="005A0AB5" w:rsidRDefault="005A0AB5" w:rsidP="005A0AB5">
          <w:pPr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REPRESENTACION Y COMPROMISO DEL AUDITADO</w:t>
          </w:r>
        </w:p>
      </w:tc>
      <w:tc>
        <w:tcPr>
          <w:tcW w:w="972" w:type="dxa"/>
        </w:tcPr>
        <w:p w:rsidR="005A0AB5" w:rsidRDefault="005A0AB5" w:rsidP="005A0AB5">
          <w:pPr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>Código</w:t>
          </w:r>
        </w:p>
      </w:tc>
      <w:tc>
        <w:tcPr>
          <w:tcW w:w="1418" w:type="dxa"/>
          <w:vAlign w:val="center"/>
        </w:tcPr>
        <w:p w:rsidR="005A0AB5" w:rsidRPr="001100F2" w:rsidRDefault="005A0AB5" w:rsidP="005A0AB5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FT-SC-009</w:t>
          </w:r>
        </w:p>
      </w:tc>
    </w:tr>
    <w:tr w:rsidR="005A0AB5" w:rsidTr="00F20FEF">
      <w:trPr>
        <w:trHeight w:val="408"/>
      </w:trPr>
      <w:tc>
        <w:tcPr>
          <w:tcW w:w="2127" w:type="dxa"/>
          <w:vMerge/>
        </w:tcPr>
        <w:p w:rsidR="005A0AB5" w:rsidRDefault="005A0AB5" w:rsidP="005A0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414" w:type="dxa"/>
          <w:vMerge/>
        </w:tcPr>
        <w:p w:rsidR="005A0AB5" w:rsidRDefault="005A0AB5" w:rsidP="005A0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972" w:type="dxa"/>
        </w:tcPr>
        <w:p w:rsidR="005A0AB5" w:rsidRDefault="005A0AB5" w:rsidP="005A0AB5">
          <w:pPr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Versión </w:t>
          </w:r>
        </w:p>
      </w:tc>
      <w:tc>
        <w:tcPr>
          <w:tcW w:w="1418" w:type="dxa"/>
          <w:vAlign w:val="center"/>
        </w:tcPr>
        <w:p w:rsidR="005A0AB5" w:rsidRPr="001100F2" w:rsidRDefault="005A0AB5" w:rsidP="005A0AB5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 w:rsidRPr="001100F2">
            <w:rPr>
              <w:rFonts w:ascii="Arial" w:eastAsia="Arial" w:hAnsi="Arial" w:cs="Arial"/>
              <w:sz w:val="20"/>
              <w:szCs w:val="20"/>
            </w:rPr>
            <w:t>1</w:t>
          </w:r>
        </w:p>
      </w:tc>
    </w:tr>
    <w:tr w:rsidR="005A0AB5" w:rsidTr="00F20FEF">
      <w:trPr>
        <w:trHeight w:val="563"/>
      </w:trPr>
      <w:tc>
        <w:tcPr>
          <w:tcW w:w="2127" w:type="dxa"/>
          <w:vMerge/>
        </w:tcPr>
        <w:p w:rsidR="005A0AB5" w:rsidRDefault="005A0AB5" w:rsidP="005A0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4414" w:type="dxa"/>
          <w:vMerge/>
        </w:tcPr>
        <w:p w:rsidR="005A0AB5" w:rsidRDefault="005A0AB5" w:rsidP="005A0AB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</w:rPr>
          </w:pPr>
        </w:p>
      </w:tc>
      <w:tc>
        <w:tcPr>
          <w:tcW w:w="972" w:type="dxa"/>
          <w:vAlign w:val="center"/>
        </w:tcPr>
        <w:p w:rsidR="005A0AB5" w:rsidRDefault="005A0AB5" w:rsidP="005A0AB5">
          <w:pPr>
            <w:ind w:left="0"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>Fecha</w:t>
          </w:r>
        </w:p>
      </w:tc>
      <w:tc>
        <w:tcPr>
          <w:tcW w:w="1418" w:type="dxa"/>
          <w:vAlign w:val="center"/>
        </w:tcPr>
        <w:p w:rsidR="005A0AB5" w:rsidRPr="001100F2" w:rsidRDefault="005A0AB5" w:rsidP="005A0AB5">
          <w:pPr>
            <w:ind w:left="0"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26</w:t>
          </w:r>
          <w:r w:rsidRPr="001100F2">
            <w:rPr>
              <w:rFonts w:ascii="Arial" w:eastAsia="Arial" w:hAnsi="Arial" w:cs="Arial"/>
              <w:sz w:val="20"/>
              <w:szCs w:val="20"/>
            </w:rPr>
            <w:t>/03/2025</w:t>
          </w:r>
        </w:p>
      </w:tc>
    </w:tr>
  </w:tbl>
  <w:p w:rsidR="005A0AB5" w:rsidRDefault="005A0A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07D1E"/>
    <w:multiLevelType w:val="hybridMultilevel"/>
    <w:tmpl w:val="7068E36C"/>
    <w:lvl w:ilvl="0" w:tplc="5C06DE8A">
      <w:start w:val="1"/>
      <w:numFmt w:val="decimal"/>
      <w:lvlText w:val="%1."/>
      <w:lvlJc w:val="left"/>
      <w:pPr>
        <w:ind w:left="720" w:hanging="360"/>
      </w:pPr>
    </w:lvl>
    <w:lvl w:ilvl="1" w:tplc="075237BE">
      <w:start w:val="1"/>
      <w:numFmt w:val="lowerLetter"/>
      <w:lvlText w:val="%2."/>
      <w:lvlJc w:val="left"/>
      <w:pPr>
        <w:ind w:left="1440" w:hanging="360"/>
      </w:pPr>
    </w:lvl>
    <w:lvl w:ilvl="2" w:tplc="E8E8A326">
      <w:start w:val="1"/>
      <w:numFmt w:val="lowerRoman"/>
      <w:lvlText w:val="%3."/>
      <w:lvlJc w:val="right"/>
      <w:pPr>
        <w:ind w:left="2160" w:hanging="180"/>
      </w:pPr>
    </w:lvl>
    <w:lvl w:ilvl="3" w:tplc="68C238C2">
      <w:start w:val="1"/>
      <w:numFmt w:val="decimal"/>
      <w:lvlText w:val="%4."/>
      <w:lvlJc w:val="left"/>
      <w:pPr>
        <w:ind w:left="2880" w:hanging="360"/>
      </w:pPr>
    </w:lvl>
    <w:lvl w:ilvl="4" w:tplc="F6E4455A">
      <w:start w:val="1"/>
      <w:numFmt w:val="lowerLetter"/>
      <w:lvlText w:val="%5."/>
      <w:lvlJc w:val="left"/>
      <w:pPr>
        <w:ind w:left="3600" w:hanging="360"/>
      </w:pPr>
    </w:lvl>
    <w:lvl w:ilvl="5" w:tplc="009CB512">
      <w:start w:val="1"/>
      <w:numFmt w:val="lowerRoman"/>
      <w:lvlText w:val="%6."/>
      <w:lvlJc w:val="right"/>
      <w:pPr>
        <w:ind w:left="4320" w:hanging="180"/>
      </w:pPr>
    </w:lvl>
    <w:lvl w:ilvl="6" w:tplc="0C20665C">
      <w:start w:val="1"/>
      <w:numFmt w:val="decimal"/>
      <w:lvlText w:val="%7."/>
      <w:lvlJc w:val="left"/>
      <w:pPr>
        <w:ind w:left="5040" w:hanging="360"/>
      </w:pPr>
    </w:lvl>
    <w:lvl w:ilvl="7" w:tplc="4D08A202">
      <w:start w:val="1"/>
      <w:numFmt w:val="lowerLetter"/>
      <w:lvlText w:val="%8."/>
      <w:lvlJc w:val="left"/>
      <w:pPr>
        <w:ind w:left="5760" w:hanging="360"/>
      </w:pPr>
    </w:lvl>
    <w:lvl w:ilvl="8" w:tplc="D4486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B5"/>
    <w:rsid w:val="00303285"/>
    <w:rsid w:val="005A0AB5"/>
    <w:rsid w:val="00C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B721"/>
  <w15:chartTrackingRefBased/>
  <w15:docId w15:val="{E3550B82-907D-4954-A563-0BF8415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AB5"/>
  </w:style>
  <w:style w:type="paragraph" w:styleId="Piedepgina">
    <w:name w:val="footer"/>
    <w:basedOn w:val="Normal"/>
    <w:link w:val="PiedepginaCar"/>
    <w:uiPriority w:val="99"/>
    <w:unhideWhenUsed/>
    <w:rsid w:val="005A0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AB5"/>
  </w:style>
  <w:style w:type="table" w:styleId="Tablaconcuadrcula">
    <w:name w:val="Table Grid"/>
    <w:basedOn w:val="Tablanormal"/>
    <w:rsid w:val="005A0AB5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A0AB5"/>
    <w:pPr>
      <w:ind w:left="720"/>
      <w:contextualSpacing/>
    </w:pPr>
    <w:rPr>
      <w:lang w:val="es-CO"/>
    </w:rPr>
  </w:style>
  <w:style w:type="paragraph" w:styleId="Sinespaciado">
    <w:name w:val="No Spacing"/>
    <w:uiPriority w:val="1"/>
    <w:qFormat/>
    <w:rsid w:val="005A0AB5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Neivy Luz Acevedo Falón</dc:creator>
  <cp:keywords/>
  <dc:description/>
  <cp:lastModifiedBy>Neivy Luz Acevedo Falón</cp:lastModifiedBy>
  <cp:revision>1</cp:revision>
  <dcterms:created xsi:type="dcterms:W3CDTF">2025-03-26T21:19:00Z</dcterms:created>
  <dcterms:modified xsi:type="dcterms:W3CDTF">2025-03-26T21:29:00Z</dcterms:modified>
</cp:coreProperties>
</file>