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1DDC5" w14:textId="28955AD8" w:rsidR="00B10D88" w:rsidRDefault="00D83CF1" w:rsidP="009D5CB2">
      <w:pPr>
        <w:pStyle w:val="Sinespaciado"/>
        <w:jc w:val="both"/>
        <w:rPr>
          <w:sz w:val="20"/>
        </w:rPr>
      </w:pPr>
      <w:r w:rsidRPr="00D83CF1">
        <w:rPr>
          <w:sz w:val="20"/>
        </w:rPr>
        <w:t>La Institución Universitaria Mayor Cartagena, a través de su Plan de Participación Ciudadana ha implementado estrategias para el diagnóstico de necesidades institucionales e identificación de problemas con la participación de los ciudadanos y grupos de valor.</w:t>
      </w:r>
      <w:r w:rsidRPr="00D83CF1">
        <w:rPr>
          <w:sz w:val="20"/>
        </w:rPr>
        <w:br/>
      </w:r>
      <w:r w:rsidRPr="00D83CF1">
        <w:rPr>
          <w:sz w:val="20"/>
        </w:rPr>
        <w:br/>
        <w:t>Los datos solicitados en este formulario son únicamente para recolección de información interna de la institución en la base de datos de los procesos de participación, y la publicación de opiniones y aportes será bajo la modalidad de "Anónimo". La información personal solo será utilizada para comunicación directa con el usuario aquí registrado para fines de continuidad en la participación, en la que podrá elegir retirarse en cualquier momento de esta base de datos escribiendo al correo: d.planeacion@umayor.edu.co </w:t>
      </w:r>
      <w:r w:rsidRPr="00D83CF1">
        <w:rPr>
          <w:sz w:val="20"/>
        </w:rPr>
        <w:br/>
      </w:r>
      <w:r w:rsidRPr="00D83CF1">
        <w:rPr>
          <w:sz w:val="20"/>
        </w:rPr>
        <w:br/>
        <w:t>De conformidad con lo dispuesto en la Ley 1581 de 2012 y sus Decretos Reglamentarios, la Institución Universitaria Mayor de Cartagena, almacena y recolecta datos personales; por tanto, requiere obtener su autorización para que de manera libre, previa, expresa, voluntaria y debidamente informada, permita recolectar, recaudar, almacenar, usar, circular, suprimir, procesar, compilar, intercambiar, dar tratamiento, actualizar y disponer de los datos que han sido suministrados y que se han incorporado en distintas bases o bancos de datos, o en repositorios electrónicos de todo tipo.</w:t>
      </w:r>
      <w:r w:rsidRPr="00D83CF1">
        <w:rPr>
          <w:sz w:val="20"/>
        </w:rPr>
        <w:br/>
      </w:r>
      <w:r w:rsidRPr="00D83CF1">
        <w:rPr>
          <w:sz w:val="20"/>
        </w:rPr>
        <w:br/>
        <w:t>La Institución Universitaria Mayor de Cartagena, queda autorizada de manera expresa e inequívoca para mantener y manejar toda su información, a no ser que usted le manifieste lo contrario de manera directa.</w:t>
      </w:r>
      <w:r w:rsidRPr="00D83CF1">
        <w:rPr>
          <w:sz w:val="20"/>
        </w:rPr>
        <w:br/>
      </w:r>
      <w:r w:rsidRPr="00D83CF1">
        <w:rPr>
          <w:sz w:val="20"/>
        </w:rPr>
        <w:br/>
        <w:t xml:space="preserve">Los datos personales son, y serán utilizados en el desarrollo de las funciones propias de </w:t>
      </w:r>
      <w:proofErr w:type="spellStart"/>
      <w:r w:rsidRPr="00D83CF1">
        <w:rPr>
          <w:sz w:val="20"/>
        </w:rPr>
        <w:t>Umayor</w:t>
      </w:r>
      <w:proofErr w:type="spellEnd"/>
      <w:r w:rsidRPr="00D83CF1">
        <w:rPr>
          <w:sz w:val="20"/>
        </w:rPr>
        <w:t xml:space="preserve"> en su condición de institución pública, de forma directa o a través de terceros</w:t>
      </w:r>
    </w:p>
    <w:p w14:paraId="4CA5F9A1" w14:textId="77777777" w:rsidR="00D83CF1" w:rsidRDefault="00D83CF1" w:rsidP="009D5CB2">
      <w:pPr>
        <w:pStyle w:val="Sinespaciado"/>
        <w:jc w:val="both"/>
        <w:rPr>
          <w:sz w:val="20"/>
        </w:rPr>
      </w:pPr>
    </w:p>
    <w:p w14:paraId="7639539C" w14:textId="1D680403" w:rsidR="00D83CF1" w:rsidRDefault="00D83CF1" w:rsidP="00D83CF1">
      <w:pPr>
        <w:pStyle w:val="Sinespaciado"/>
        <w:numPr>
          <w:ilvl w:val="0"/>
          <w:numId w:val="3"/>
        </w:numPr>
        <w:jc w:val="both"/>
      </w:pPr>
      <w:r w:rsidRPr="00D83CF1">
        <w:t>¿Acepta Usted el tratamiento de sus datos?</w:t>
      </w:r>
    </w:p>
    <w:p w14:paraId="32CC9C5E" w14:textId="40893768" w:rsidR="00D83CF1" w:rsidRDefault="00D83CF1" w:rsidP="00D83CF1">
      <w:pPr>
        <w:pStyle w:val="Sinespaciado"/>
        <w:numPr>
          <w:ilvl w:val="1"/>
          <w:numId w:val="2"/>
        </w:numPr>
        <w:jc w:val="both"/>
      </w:pPr>
      <w:r>
        <w:t>SI</w:t>
      </w:r>
    </w:p>
    <w:p w14:paraId="302D3D38" w14:textId="52B32898" w:rsidR="00D83CF1" w:rsidRDefault="00D83CF1" w:rsidP="00D83CF1">
      <w:pPr>
        <w:pStyle w:val="Sinespaciado"/>
        <w:numPr>
          <w:ilvl w:val="1"/>
          <w:numId w:val="2"/>
        </w:numPr>
        <w:jc w:val="both"/>
      </w:pPr>
      <w:r>
        <w:t>NO</w:t>
      </w:r>
    </w:p>
    <w:p w14:paraId="72D3C15B" w14:textId="77777777" w:rsidR="009D5CB2" w:rsidRDefault="009D5CB2" w:rsidP="009D5CB2">
      <w:pPr>
        <w:pStyle w:val="Sinespaciado"/>
        <w:numPr>
          <w:ilvl w:val="0"/>
          <w:numId w:val="2"/>
        </w:numPr>
        <w:jc w:val="both"/>
      </w:pPr>
      <w:r>
        <w:t>Correo electrónico</w:t>
      </w:r>
    </w:p>
    <w:p w14:paraId="40ADA49D" w14:textId="77777777" w:rsidR="00226E5A" w:rsidRDefault="00226E5A" w:rsidP="00226E5A">
      <w:pPr>
        <w:pStyle w:val="Sinespaciado"/>
        <w:ind w:left="720"/>
        <w:jc w:val="both"/>
      </w:pPr>
      <w:r>
        <w:t>_______________________________________________________________________</w:t>
      </w:r>
    </w:p>
    <w:p w14:paraId="32B61691" w14:textId="77777777" w:rsidR="009D5CB2" w:rsidRDefault="009D5CB2" w:rsidP="009D5CB2">
      <w:pPr>
        <w:pStyle w:val="Sinespaciado"/>
        <w:numPr>
          <w:ilvl w:val="0"/>
          <w:numId w:val="2"/>
        </w:numPr>
        <w:jc w:val="both"/>
      </w:pPr>
      <w:r>
        <w:t>Nombre y apellido</w:t>
      </w:r>
    </w:p>
    <w:p w14:paraId="0E8C8DDF" w14:textId="77777777" w:rsidR="00226E5A" w:rsidRDefault="00226E5A" w:rsidP="00226E5A">
      <w:pPr>
        <w:pStyle w:val="Sinespaciado"/>
        <w:ind w:left="720"/>
        <w:jc w:val="both"/>
      </w:pPr>
      <w:r>
        <w:t>_______________________________________________________________________</w:t>
      </w:r>
    </w:p>
    <w:p w14:paraId="39CD654B" w14:textId="77777777" w:rsidR="009D5CB2" w:rsidRDefault="009D5CB2" w:rsidP="009D5CB2">
      <w:pPr>
        <w:pStyle w:val="Sinespaciado"/>
        <w:numPr>
          <w:ilvl w:val="0"/>
          <w:numId w:val="2"/>
        </w:numPr>
        <w:jc w:val="both"/>
      </w:pPr>
      <w:r>
        <w:t>Vínculo con la Institución:</w:t>
      </w:r>
    </w:p>
    <w:p w14:paraId="17B3CB9C" w14:textId="77777777" w:rsidR="00226E5A" w:rsidRDefault="00226E5A" w:rsidP="00226E5A">
      <w:pPr>
        <w:pStyle w:val="Sinespaciado"/>
        <w:jc w:val="both"/>
      </w:pPr>
      <w:r>
        <w:t xml:space="preserve">                     </w:t>
      </w:r>
      <w:r w:rsidR="00911EBB" w:rsidRPr="00911EBB">
        <w:rPr>
          <w:noProof/>
        </w:rPr>
        <w:drawing>
          <wp:inline distT="0" distB="0" distL="0" distR="0" wp14:anchorId="77C8AE70" wp14:editId="68D90495">
            <wp:extent cx="1765300" cy="1550670"/>
            <wp:effectExtent l="0" t="0" r="635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1550670"/>
                    </a:xfrm>
                    <a:prstGeom prst="rect">
                      <a:avLst/>
                    </a:prstGeom>
                    <a:noFill/>
                    <a:ln>
                      <a:noFill/>
                    </a:ln>
                  </pic:spPr>
                </pic:pic>
              </a:graphicData>
            </a:graphic>
          </wp:inline>
        </w:drawing>
      </w:r>
    </w:p>
    <w:p w14:paraId="6796DF95" w14:textId="77777777" w:rsidR="00226E5A" w:rsidRDefault="00226E5A" w:rsidP="00226E5A">
      <w:pPr>
        <w:pStyle w:val="Sinespaciado"/>
        <w:jc w:val="both"/>
      </w:pPr>
    </w:p>
    <w:p w14:paraId="220C5503" w14:textId="3E29338C" w:rsidR="009D5CB2" w:rsidRDefault="009D5CB2" w:rsidP="009D5CB2">
      <w:pPr>
        <w:pStyle w:val="Sinespaciado"/>
        <w:numPr>
          <w:ilvl w:val="0"/>
          <w:numId w:val="2"/>
        </w:numPr>
        <w:jc w:val="both"/>
      </w:pPr>
      <w:r>
        <w:t>En que temática desea participar</w:t>
      </w:r>
      <w:r w:rsidR="00D83CF1">
        <w:t>:</w:t>
      </w:r>
    </w:p>
    <w:p w14:paraId="4328C558" w14:textId="2A99CA6D" w:rsidR="00D83CF1" w:rsidRDefault="00D83CF1" w:rsidP="00D83CF1">
      <w:pPr>
        <w:pStyle w:val="Sinespaciado"/>
        <w:ind w:left="720"/>
        <w:jc w:val="both"/>
      </w:pPr>
      <w:r>
        <w:t>NORMAS</w:t>
      </w:r>
    </w:p>
    <w:p w14:paraId="7AC75C0C" w14:textId="0CF9B79C" w:rsidR="00D83CF1" w:rsidRDefault="00D83CF1" w:rsidP="00D83CF1">
      <w:pPr>
        <w:pStyle w:val="Sinespaciado"/>
        <w:ind w:left="720"/>
        <w:jc w:val="both"/>
      </w:pPr>
      <w:r>
        <w:t>POLITICAS</w:t>
      </w:r>
    </w:p>
    <w:p w14:paraId="6A429497" w14:textId="6475FED0" w:rsidR="00D83CF1" w:rsidRDefault="00D83CF1" w:rsidP="00D83CF1">
      <w:pPr>
        <w:pStyle w:val="Sinespaciado"/>
        <w:ind w:left="720"/>
        <w:jc w:val="both"/>
      </w:pPr>
      <w:r>
        <w:t>PROGRAMAS</w:t>
      </w:r>
    </w:p>
    <w:p w14:paraId="029AE4B4" w14:textId="7F5A1D74" w:rsidR="00D83CF1" w:rsidRDefault="00D83CF1" w:rsidP="00D83CF1">
      <w:pPr>
        <w:pStyle w:val="Sinespaciado"/>
        <w:ind w:left="720"/>
        <w:jc w:val="both"/>
      </w:pPr>
      <w:r>
        <w:t>PROYECTOS</w:t>
      </w:r>
    </w:p>
    <w:p w14:paraId="1CE8429A" w14:textId="209439C0" w:rsidR="00D83CF1" w:rsidRDefault="00D83CF1" w:rsidP="00D83CF1">
      <w:pPr>
        <w:pStyle w:val="Sinespaciado"/>
        <w:ind w:left="720"/>
        <w:jc w:val="both"/>
      </w:pPr>
      <w:r>
        <w:t>RENDICION DE CUENTAS</w:t>
      </w:r>
    </w:p>
    <w:p w14:paraId="2A9AD85B" w14:textId="200373D4" w:rsidR="00D83CF1" w:rsidRDefault="00D83CF1" w:rsidP="00D83CF1">
      <w:pPr>
        <w:pStyle w:val="Sinespaciado"/>
        <w:ind w:left="720"/>
        <w:jc w:val="both"/>
      </w:pPr>
      <w:r>
        <w:t>PLANEACION ESTRATEGICA</w:t>
      </w:r>
    </w:p>
    <w:p w14:paraId="0FFA0348" w14:textId="2555B909" w:rsidR="00D83CF1" w:rsidRDefault="00D83CF1" w:rsidP="00D83CF1">
      <w:pPr>
        <w:pStyle w:val="Sinespaciado"/>
        <w:ind w:left="720"/>
        <w:jc w:val="both"/>
      </w:pPr>
      <w:r>
        <w:t>OTROS</w:t>
      </w:r>
    </w:p>
    <w:p w14:paraId="4E260D8F" w14:textId="77777777" w:rsidR="00226E5A" w:rsidRDefault="00226E5A" w:rsidP="00226E5A">
      <w:pPr>
        <w:pStyle w:val="Sinespaciado"/>
        <w:ind w:left="720"/>
        <w:jc w:val="both"/>
      </w:pPr>
      <w:r>
        <w:t>______________________________________________________________________</w:t>
      </w:r>
      <w:r w:rsidR="00911EBB">
        <w:t>___</w:t>
      </w:r>
    </w:p>
    <w:p w14:paraId="24E30D01" w14:textId="77777777" w:rsidR="00A937A0" w:rsidRDefault="00A937A0" w:rsidP="00226E5A">
      <w:pPr>
        <w:pStyle w:val="Sinespaciado"/>
        <w:ind w:left="720"/>
        <w:jc w:val="both"/>
      </w:pPr>
    </w:p>
    <w:p w14:paraId="3576A1FA" w14:textId="163F8CE1" w:rsidR="009D5CB2" w:rsidRDefault="00613CBC" w:rsidP="009D5CB2">
      <w:pPr>
        <w:pStyle w:val="Sinespaciado"/>
        <w:numPr>
          <w:ilvl w:val="0"/>
          <w:numId w:val="2"/>
        </w:numPr>
        <w:jc w:val="both"/>
      </w:pPr>
      <w:r>
        <w:t>¿Qué sugerencias, comentarios u observaciones desea aportar sobre le documento propuesto?</w:t>
      </w:r>
    </w:p>
    <w:p w14:paraId="2330B9A8" w14:textId="64A85380" w:rsidR="00226E5A" w:rsidRDefault="00226E5A" w:rsidP="00226E5A">
      <w:pPr>
        <w:pStyle w:val="Sinespaciado"/>
        <w:ind w:left="720"/>
        <w:jc w:val="both"/>
      </w:pPr>
      <w:r>
        <w:t>______________________________________________________________________________________________________________________________________________________________________________________________________________________________</w:t>
      </w:r>
    </w:p>
    <w:p w14:paraId="1F4F2099" w14:textId="77777777" w:rsidR="00226E5A" w:rsidRDefault="00226E5A" w:rsidP="00226E5A">
      <w:pPr>
        <w:pStyle w:val="Sinespaciado"/>
        <w:ind w:left="720"/>
        <w:jc w:val="both"/>
      </w:pPr>
    </w:p>
    <w:p w14:paraId="39A25AC2" w14:textId="77777777" w:rsidR="009D5CB2" w:rsidRDefault="009D5CB2" w:rsidP="009D5CB2">
      <w:pPr>
        <w:pStyle w:val="Sinespaciado"/>
        <w:numPr>
          <w:ilvl w:val="0"/>
          <w:numId w:val="2"/>
        </w:numPr>
        <w:jc w:val="both"/>
      </w:pPr>
      <w:r w:rsidRPr="009D5CB2">
        <w:t>¿Desea inscribirse en nuestra base de datos para recibir información relacionada con el avance de las diferentes propuestas y proyectos?</w:t>
      </w:r>
    </w:p>
    <w:p w14:paraId="2480A1C4" w14:textId="77777777" w:rsidR="00226E5A" w:rsidRDefault="00226E5A" w:rsidP="00226E5A">
      <w:pPr>
        <w:pStyle w:val="Sinespaciado"/>
        <w:ind w:left="720"/>
        <w:jc w:val="both"/>
      </w:pPr>
    </w:p>
    <w:p w14:paraId="75CA9525" w14:textId="77777777" w:rsidR="00226E5A" w:rsidRDefault="00226E5A" w:rsidP="00226E5A">
      <w:pPr>
        <w:pStyle w:val="Sinespaciado"/>
        <w:ind w:left="720"/>
        <w:jc w:val="both"/>
      </w:pPr>
      <w:r w:rsidRPr="00226E5A">
        <w:rPr>
          <w:noProof/>
        </w:rPr>
        <w:lastRenderedPageBreak/>
        <w:drawing>
          <wp:inline distT="0" distB="0" distL="0" distR="0" wp14:anchorId="6891B8BE" wp14:editId="39695174">
            <wp:extent cx="1765300" cy="580390"/>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5300" cy="580390"/>
                    </a:xfrm>
                    <a:prstGeom prst="rect">
                      <a:avLst/>
                    </a:prstGeom>
                    <a:noFill/>
                    <a:ln>
                      <a:noFill/>
                    </a:ln>
                  </pic:spPr>
                </pic:pic>
              </a:graphicData>
            </a:graphic>
          </wp:inline>
        </w:drawing>
      </w:r>
      <w:bookmarkStart w:id="0" w:name="_GoBack"/>
      <w:bookmarkEnd w:id="0"/>
    </w:p>
    <w:sectPr w:rsidR="00226E5A" w:rsidSect="00A937A0">
      <w:headerReference w:type="default" r:id="rId10"/>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715FC" w14:textId="77777777" w:rsidR="00366A4D" w:rsidRDefault="00366A4D" w:rsidP="00D55C96">
      <w:pPr>
        <w:spacing w:after="0" w:line="240" w:lineRule="auto"/>
      </w:pPr>
      <w:r>
        <w:separator/>
      </w:r>
    </w:p>
  </w:endnote>
  <w:endnote w:type="continuationSeparator" w:id="0">
    <w:p w14:paraId="2A150C4E" w14:textId="77777777" w:rsidR="00366A4D" w:rsidRDefault="00366A4D" w:rsidP="00D55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C32BB" w14:textId="77777777" w:rsidR="00366A4D" w:rsidRDefault="00366A4D" w:rsidP="00D55C96">
      <w:pPr>
        <w:spacing w:after="0" w:line="240" w:lineRule="auto"/>
      </w:pPr>
      <w:r>
        <w:separator/>
      </w:r>
    </w:p>
  </w:footnote>
  <w:footnote w:type="continuationSeparator" w:id="0">
    <w:p w14:paraId="5D2EC6BD" w14:textId="77777777" w:rsidR="00366A4D" w:rsidRDefault="00366A4D" w:rsidP="00D55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Look w:val="04A0" w:firstRow="1" w:lastRow="0" w:firstColumn="1" w:lastColumn="0" w:noHBand="0" w:noVBand="1"/>
    </w:tblPr>
    <w:tblGrid>
      <w:gridCol w:w="1696"/>
      <w:gridCol w:w="4820"/>
      <w:gridCol w:w="992"/>
      <w:gridCol w:w="1320"/>
    </w:tblGrid>
    <w:tr w:rsidR="00D55C96" w14:paraId="3524A060" w14:textId="77777777" w:rsidTr="00E254D5">
      <w:tc>
        <w:tcPr>
          <w:tcW w:w="1696" w:type="dxa"/>
          <w:vMerge w:val="restart"/>
          <w:vAlign w:val="center"/>
        </w:tcPr>
        <w:p w14:paraId="51645B81" w14:textId="77777777" w:rsidR="00D55C96" w:rsidRDefault="00D55C96" w:rsidP="00D55C96">
          <w:pPr>
            <w:pStyle w:val="Encabezado"/>
            <w:jc w:val="center"/>
          </w:pPr>
          <w:r>
            <w:rPr>
              <w:noProof/>
            </w:rPr>
            <w:drawing>
              <wp:anchor distT="0" distB="0" distL="0" distR="0" simplePos="0" relativeHeight="251659264" behindDoc="1" locked="0" layoutInCell="1" allowOverlap="1" wp14:anchorId="7517745B" wp14:editId="4F647061">
                <wp:simplePos x="0" y="0"/>
                <wp:positionH relativeFrom="page">
                  <wp:posOffset>84455</wp:posOffset>
                </wp:positionH>
                <wp:positionV relativeFrom="page">
                  <wp:posOffset>1905</wp:posOffset>
                </wp:positionV>
                <wp:extent cx="901700" cy="627380"/>
                <wp:effectExtent l="0" t="0" r="0" b="1270"/>
                <wp:wrapNone/>
                <wp:docPr id="1" name="image1.jpeg" descr="Un dibujo de un per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Un dibujo de un perro&#10;&#10;Descripción generada automáticamente con confianza baja"/>
                        <pic:cNvPicPr/>
                      </pic:nvPicPr>
                      <pic:blipFill>
                        <a:blip r:embed="rId1" cstate="print"/>
                        <a:stretch>
                          <a:fillRect/>
                        </a:stretch>
                      </pic:blipFill>
                      <pic:spPr>
                        <a:xfrm>
                          <a:off x="0" y="0"/>
                          <a:ext cx="901700" cy="627380"/>
                        </a:xfrm>
                        <a:prstGeom prst="rect">
                          <a:avLst/>
                        </a:prstGeom>
                      </pic:spPr>
                    </pic:pic>
                  </a:graphicData>
                </a:graphic>
                <wp14:sizeRelH relativeFrom="margin">
                  <wp14:pctWidth>0</wp14:pctWidth>
                </wp14:sizeRelH>
                <wp14:sizeRelV relativeFrom="margin">
                  <wp14:pctHeight>0</wp14:pctHeight>
                </wp14:sizeRelV>
              </wp:anchor>
            </w:drawing>
          </w:r>
        </w:p>
      </w:tc>
      <w:tc>
        <w:tcPr>
          <w:tcW w:w="4820" w:type="dxa"/>
          <w:vMerge w:val="restart"/>
          <w:vAlign w:val="center"/>
        </w:tcPr>
        <w:p w14:paraId="12174F8A" w14:textId="478CB631" w:rsidR="00D55C96" w:rsidRPr="00D55C96" w:rsidRDefault="00D55C96" w:rsidP="00D55C96">
          <w:pPr>
            <w:pStyle w:val="Encabezado"/>
            <w:jc w:val="center"/>
            <w:rPr>
              <w:b/>
              <w:bCs/>
            </w:rPr>
          </w:pPr>
          <w:r w:rsidRPr="00D55C96">
            <w:rPr>
              <w:b/>
              <w:bCs/>
              <w:sz w:val="28"/>
              <w:szCs w:val="28"/>
              <w:shd w:val="clear" w:color="auto" w:fill="FFFFFF"/>
            </w:rPr>
            <w:t>Formulario General de Participación Ciudadana</w:t>
          </w:r>
        </w:p>
      </w:tc>
      <w:tc>
        <w:tcPr>
          <w:tcW w:w="992" w:type="dxa"/>
        </w:tcPr>
        <w:p w14:paraId="23531549" w14:textId="77777777" w:rsidR="00D55C96" w:rsidRDefault="00D55C96" w:rsidP="00D55C96">
          <w:pPr>
            <w:pStyle w:val="Encabezado"/>
          </w:pPr>
          <w:r>
            <w:t>Código</w:t>
          </w:r>
        </w:p>
      </w:tc>
      <w:tc>
        <w:tcPr>
          <w:tcW w:w="1320" w:type="dxa"/>
        </w:tcPr>
        <w:p w14:paraId="4564552E" w14:textId="676A4B41" w:rsidR="00D55C96" w:rsidRDefault="001F6C76" w:rsidP="00D55C96">
          <w:pPr>
            <w:pStyle w:val="Encabezado"/>
          </w:pPr>
          <w:r>
            <w:t>FT-P</w:t>
          </w:r>
          <w:r w:rsidR="00FA0A3F">
            <w:t>I</w:t>
          </w:r>
          <w:r>
            <w:t>-039</w:t>
          </w:r>
        </w:p>
      </w:tc>
    </w:tr>
    <w:tr w:rsidR="00D55C96" w14:paraId="50AA1683" w14:textId="77777777" w:rsidTr="00E254D5">
      <w:tc>
        <w:tcPr>
          <w:tcW w:w="1696" w:type="dxa"/>
          <w:vMerge/>
        </w:tcPr>
        <w:p w14:paraId="59295478" w14:textId="77777777" w:rsidR="00D55C96" w:rsidRDefault="00D55C96" w:rsidP="00D55C96">
          <w:pPr>
            <w:pStyle w:val="Encabezado"/>
          </w:pPr>
        </w:p>
      </w:tc>
      <w:tc>
        <w:tcPr>
          <w:tcW w:w="4820" w:type="dxa"/>
          <w:vMerge/>
        </w:tcPr>
        <w:p w14:paraId="219A7861" w14:textId="77777777" w:rsidR="00D55C96" w:rsidRDefault="00D55C96" w:rsidP="00D55C96">
          <w:pPr>
            <w:pStyle w:val="Encabezado"/>
          </w:pPr>
        </w:p>
      </w:tc>
      <w:tc>
        <w:tcPr>
          <w:tcW w:w="992" w:type="dxa"/>
        </w:tcPr>
        <w:p w14:paraId="3E08F396" w14:textId="77777777" w:rsidR="00D55C96" w:rsidRDefault="00D55C96" w:rsidP="00D55C96">
          <w:pPr>
            <w:pStyle w:val="Encabezado"/>
          </w:pPr>
          <w:r>
            <w:t>Versión</w:t>
          </w:r>
        </w:p>
      </w:tc>
      <w:tc>
        <w:tcPr>
          <w:tcW w:w="1320" w:type="dxa"/>
        </w:tcPr>
        <w:p w14:paraId="78758CDE" w14:textId="49E79918" w:rsidR="00D55C96" w:rsidRDefault="00613CBC" w:rsidP="00D55C96">
          <w:pPr>
            <w:pStyle w:val="Encabezado"/>
          </w:pPr>
          <w:r>
            <w:t>1</w:t>
          </w:r>
        </w:p>
      </w:tc>
    </w:tr>
    <w:tr w:rsidR="00D55C96" w14:paraId="28A93D1B" w14:textId="77777777" w:rsidTr="00E254D5">
      <w:tc>
        <w:tcPr>
          <w:tcW w:w="1696" w:type="dxa"/>
          <w:vMerge/>
        </w:tcPr>
        <w:p w14:paraId="282E6ECA" w14:textId="77777777" w:rsidR="00D55C96" w:rsidRDefault="00D55C96" w:rsidP="00D55C96">
          <w:pPr>
            <w:pStyle w:val="Encabezado"/>
          </w:pPr>
        </w:p>
      </w:tc>
      <w:tc>
        <w:tcPr>
          <w:tcW w:w="4820" w:type="dxa"/>
          <w:vMerge/>
        </w:tcPr>
        <w:p w14:paraId="185D1500" w14:textId="77777777" w:rsidR="00D55C96" w:rsidRDefault="00D55C96" w:rsidP="00D55C96">
          <w:pPr>
            <w:pStyle w:val="Encabezado"/>
          </w:pPr>
        </w:p>
      </w:tc>
      <w:tc>
        <w:tcPr>
          <w:tcW w:w="992" w:type="dxa"/>
        </w:tcPr>
        <w:p w14:paraId="45FB5DC4" w14:textId="77777777" w:rsidR="00D55C96" w:rsidRDefault="00D55C96" w:rsidP="00D55C96">
          <w:pPr>
            <w:pStyle w:val="Encabezado"/>
          </w:pPr>
          <w:r>
            <w:t>Fecha</w:t>
          </w:r>
        </w:p>
      </w:tc>
      <w:tc>
        <w:tcPr>
          <w:tcW w:w="1320" w:type="dxa"/>
        </w:tcPr>
        <w:p w14:paraId="57490DF4" w14:textId="42E7CDA5" w:rsidR="00D55C96" w:rsidRDefault="00613CBC" w:rsidP="00D55C96">
          <w:pPr>
            <w:pStyle w:val="Encabezado"/>
          </w:pPr>
          <w:r>
            <w:t>07/07/2025</w:t>
          </w:r>
        </w:p>
      </w:tc>
    </w:tr>
    <w:tr w:rsidR="00D55C96" w14:paraId="377DEDC5" w14:textId="77777777" w:rsidTr="00E254D5">
      <w:tc>
        <w:tcPr>
          <w:tcW w:w="1696" w:type="dxa"/>
          <w:vMerge/>
        </w:tcPr>
        <w:p w14:paraId="7F9A0B1F" w14:textId="77777777" w:rsidR="00D55C96" w:rsidRDefault="00D55C96" w:rsidP="00D55C96">
          <w:pPr>
            <w:pStyle w:val="Encabezado"/>
          </w:pPr>
        </w:p>
      </w:tc>
      <w:tc>
        <w:tcPr>
          <w:tcW w:w="4820" w:type="dxa"/>
          <w:vMerge/>
        </w:tcPr>
        <w:p w14:paraId="53A9AE0E" w14:textId="77777777" w:rsidR="00D55C96" w:rsidRDefault="00D55C96" w:rsidP="00D55C96">
          <w:pPr>
            <w:pStyle w:val="Encabezado"/>
          </w:pPr>
        </w:p>
      </w:tc>
      <w:tc>
        <w:tcPr>
          <w:tcW w:w="992" w:type="dxa"/>
        </w:tcPr>
        <w:p w14:paraId="2F872A6D" w14:textId="77777777" w:rsidR="00D55C96" w:rsidRDefault="00D55C96" w:rsidP="00D55C96">
          <w:pPr>
            <w:pStyle w:val="Encabezado"/>
          </w:pPr>
          <w:r>
            <w:t xml:space="preserve">Pagina </w:t>
          </w:r>
        </w:p>
      </w:tc>
      <w:tc>
        <w:tcPr>
          <w:tcW w:w="1320" w:type="dxa"/>
        </w:tcPr>
        <w:p w14:paraId="6F735B2E" w14:textId="427EDCFC" w:rsidR="00D55C96" w:rsidRDefault="001F6C76" w:rsidP="00D55C96">
          <w:pPr>
            <w:pStyle w:val="Encabezado"/>
          </w:pPr>
          <w:r w:rsidRPr="001F6C76">
            <w:fldChar w:fldCharType="begin"/>
          </w:r>
          <w:r w:rsidRPr="001F6C76">
            <w:instrText>PAGE   \* MERGEFORMAT</w:instrText>
          </w:r>
          <w:r w:rsidRPr="001F6C76">
            <w:fldChar w:fldCharType="separate"/>
          </w:r>
          <w:r w:rsidRPr="001F6C76">
            <w:rPr>
              <w:lang w:val="es-ES"/>
            </w:rPr>
            <w:t>1</w:t>
          </w:r>
          <w:r w:rsidRPr="001F6C76">
            <w:fldChar w:fldCharType="end"/>
          </w:r>
        </w:p>
      </w:tc>
    </w:tr>
  </w:tbl>
  <w:p w14:paraId="2F37D1DC" w14:textId="77777777" w:rsidR="00D55C96" w:rsidRDefault="00D55C96">
    <w:pPr>
      <w:pStyle w:val="Encabezado"/>
    </w:pPr>
  </w:p>
  <w:p w14:paraId="556FB7B3" w14:textId="77777777" w:rsidR="00F24C6D" w:rsidRDefault="00F24C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432C9"/>
    <w:multiLevelType w:val="hybridMultilevel"/>
    <w:tmpl w:val="293C34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1894213"/>
    <w:multiLevelType w:val="hybridMultilevel"/>
    <w:tmpl w:val="A2E014A2"/>
    <w:lvl w:ilvl="0" w:tplc="240A0001">
      <w:start w:val="1"/>
      <w:numFmt w:val="bullet"/>
      <w:lvlText w:val=""/>
      <w:lvlJc w:val="left"/>
      <w:pPr>
        <w:ind w:left="720" w:hanging="360"/>
      </w:pPr>
      <w:rPr>
        <w:rFonts w:ascii="Symbol" w:hAnsi="Symbol" w:hint="default"/>
      </w:rPr>
    </w:lvl>
    <w:lvl w:ilvl="1" w:tplc="EA0C95A2">
      <w:numFmt w:val="bullet"/>
      <w:lvlText w:val="-"/>
      <w:lvlJc w:val="left"/>
      <w:pPr>
        <w:ind w:left="1440" w:hanging="360"/>
      </w:pPr>
      <w:rPr>
        <w:rFonts w:ascii="Calibri" w:eastAsiaTheme="minorHAnsi" w:hAnsi="Calibri"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2C64C75"/>
    <w:multiLevelType w:val="hybridMultilevel"/>
    <w:tmpl w:val="D0DC1020"/>
    <w:lvl w:ilvl="0" w:tplc="DAD4BA4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C4"/>
    <w:rsid w:val="00054953"/>
    <w:rsid w:val="001F6C76"/>
    <w:rsid w:val="00224509"/>
    <w:rsid w:val="00226E5A"/>
    <w:rsid w:val="00232994"/>
    <w:rsid w:val="00323E27"/>
    <w:rsid w:val="003321B6"/>
    <w:rsid w:val="00366A4D"/>
    <w:rsid w:val="003C3815"/>
    <w:rsid w:val="005F220B"/>
    <w:rsid w:val="005F714A"/>
    <w:rsid w:val="00613CBC"/>
    <w:rsid w:val="006C3410"/>
    <w:rsid w:val="00713048"/>
    <w:rsid w:val="00880EB0"/>
    <w:rsid w:val="00911EBB"/>
    <w:rsid w:val="009D5CB2"/>
    <w:rsid w:val="00A937A0"/>
    <w:rsid w:val="00B10D88"/>
    <w:rsid w:val="00D55C96"/>
    <w:rsid w:val="00D83CF1"/>
    <w:rsid w:val="00EC7CC4"/>
    <w:rsid w:val="00F24C6D"/>
    <w:rsid w:val="00F652BC"/>
    <w:rsid w:val="00FA0A3F"/>
    <w:rsid w:val="00FA5B5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FDF02"/>
  <w15:chartTrackingRefBased/>
  <w15:docId w15:val="{7B212DCC-E8E5-41D1-B623-65D7036F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C7CC4"/>
    <w:rPr>
      <w:color w:val="0563C1" w:themeColor="hyperlink"/>
      <w:u w:val="single"/>
    </w:rPr>
  </w:style>
  <w:style w:type="character" w:styleId="Mencinsinresolver">
    <w:name w:val="Unresolved Mention"/>
    <w:basedOn w:val="Fuentedeprrafopredeter"/>
    <w:uiPriority w:val="99"/>
    <w:semiHidden/>
    <w:unhideWhenUsed/>
    <w:rsid w:val="00EC7CC4"/>
    <w:rPr>
      <w:color w:val="605E5C"/>
      <w:shd w:val="clear" w:color="auto" w:fill="E1DFDD"/>
    </w:rPr>
  </w:style>
  <w:style w:type="paragraph" w:styleId="Sinespaciado">
    <w:name w:val="No Spacing"/>
    <w:uiPriority w:val="1"/>
    <w:qFormat/>
    <w:rsid w:val="009D5CB2"/>
    <w:pPr>
      <w:spacing w:after="0" w:line="240" w:lineRule="auto"/>
    </w:pPr>
  </w:style>
  <w:style w:type="paragraph" w:styleId="NormalWeb">
    <w:name w:val="Normal (Web)"/>
    <w:basedOn w:val="Normal"/>
    <w:uiPriority w:val="99"/>
    <w:semiHidden/>
    <w:unhideWhenUsed/>
    <w:rsid w:val="009D5CB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D55C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5C96"/>
  </w:style>
  <w:style w:type="paragraph" w:styleId="Piedepgina">
    <w:name w:val="footer"/>
    <w:basedOn w:val="Normal"/>
    <w:link w:val="PiedepginaCar"/>
    <w:uiPriority w:val="99"/>
    <w:unhideWhenUsed/>
    <w:rsid w:val="00D55C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5C96"/>
  </w:style>
  <w:style w:type="table" w:styleId="Tablaconcuadrcula">
    <w:name w:val="Table Grid"/>
    <w:basedOn w:val="Tablanormal"/>
    <w:uiPriority w:val="39"/>
    <w:rsid w:val="00D55C9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799169">
      <w:bodyDiv w:val="1"/>
      <w:marLeft w:val="0"/>
      <w:marRight w:val="0"/>
      <w:marTop w:val="0"/>
      <w:marBottom w:val="0"/>
      <w:divBdr>
        <w:top w:val="none" w:sz="0" w:space="0" w:color="auto"/>
        <w:left w:val="none" w:sz="0" w:space="0" w:color="auto"/>
        <w:bottom w:val="none" w:sz="0" w:space="0" w:color="auto"/>
        <w:right w:val="none" w:sz="0" w:space="0" w:color="auto"/>
      </w:divBdr>
      <w:divsChild>
        <w:div w:id="1708866983">
          <w:marLeft w:val="0"/>
          <w:marRight w:val="0"/>
          <w:marTop w:val="0"/>
          <w:marBottom w:val="0"/>
          <w:divBdr>
            <w:top w:val="none" w:sz="0" w:space="0" w:color="auto"/>
            <w:left w:val="none" w:sz="0" w:space="0" w:color="auto"/>
            <w:bottom w:val="none" w:sz="0" w:space="0" w:color="auto"/>
            <w:right w:val="none" w:sz="0" w:space="0" w:color="auto"/>
          </w:divBdr>
          <w:divsChild>
            <w:div w:id="1654867155">
              <w:marLeft w:val="0"/>
              <w:marRight w:val="0"/>
              <w:marTop w:val="0"/>
              <w:marBottom w:val="0"/>
              <w:divBdr>
                <w:top w:val="none" w:sz="0" w:space="0" w:color="auto"/>
                <w:left w:val="none" w:sz="0" w:space="0" w:color="auto"/>
                <w:bottom w:val="none" w:sz="0" w:space="0" w:color="auto"/>
                <w:right w:val="none" w:sz="0" w:space="0" w:color="auto"/>
              </w:divBdr>
            </w:div>
          </w:divsChild>
        </w:div>
        <w:div w:id="2081176685">
          <w:marLeft w:val="0"/>
          <w:marRight w:val="0"/>
          <w:marTop w:val="0"/>
          <w:marBottom w:val="0"/>
          <w:divBdr>
            <w:top w:val="none" w:sz="0" w:space="0" w:color="auto"/>
            <w:left w:val="none" w:sz="0" w:space="0" w:color="auto"/>
            <w:bottom w:val="none" w:sz="0" w:space="0" w:color="auto"/>
            <w:right w:val="none" w:sz="0" w:space="0" w:color="auto"/>
          </w:divBdr>
          <w:divsChild>
            <w:div w:id="1942445679">
              <w:marLeft w:val="0"/>
              <w:marRight w:val="0"/>
              <w:marTop w:val="0"/>
              <w:marBottom w:val="0"/>
              <w:divBdr>
                <w:top w:val="none" w:sz="0" w:space="0" w:color="auto"/>
                <w:left w:val="none" w:sz="0" w:space="0" w:color="auto"/>
                <w:bottom w:val="none" w:sz="0" w:space="0" w:color="auto"/>
                <w:right w:val="none" w:sz="0" w:space="0" w:color="auto"/>
              </w:divBdr>
              <w:divsChild>
                <w:div w:id="413626409">
                  <w:marLeft w:val="0"/>
                  <w:marRight w:val="0"/>
                  <w:marTop w:val="0"/>
                  <w:marBottom w:val="0"/>
                  <w:divBdr>
                    <w:top w:val="none" w:sz="0" w:space="0" w:color="auto"/>
                    <w:left w:val="none" w:sz="0" w:space="0" w:color="auto"/>
                    <w:bottom w:val="none" w:sz="0" w:space="0" w:color="auto"/>
                    <w:right w:val="none" w:sz="0" w:space="0" w:color="auto"/>
                  </w:divBdr>
                  <w:divsChild>
                    <w:div w:id="1136295674">
                      <w:marLeft w:val="0"/>
                      <w:marRight w:val="120"/>
                      <w:marTop w:val="0"/>
                      <w:marBottom w:val="0"/>
                      <w:divBdr>
                        <w:top w:val="none" w:sz="0" w:space="0" w:color="auto"/>
                        <w:left w:val="none" w:sz="0" w:space="0" w:color="auto"/>
                        <w:bottom w:val="none" w:sz="0" w:space="0" w:color="auto"/>
                        <w:right w:val="none" w:sz="0" w:space="0" w:color="auto"/>
                      </w:divBdr>
                      <w:divsChild>
                        <w:div w:id="2097630368">
                          <w:marLeft w:val="0"/>
                          <w:marRight w:val="0"/>
                          <w:marTop w:val="0"/>
                          <w:marBottom w:val="0"/>
                          <w:divBdr>
                            <w:top w:val="none" w:sz="0" w:space="0" w:color="auto"/>
                            <w:left w:val="none" w:sz="0" w:space="0" w:color="auto"/>
                            <w:bottom w:val="none" w:sz="0" w:space="0" w:color="auto"/>
                            <w:right w:val="none" w:sz="0" w:space="0" w:color="auto"/>
                          </w:divBdr>
                          <w:divsChild>
                            <w:div w:id="405610898">
                              <w:marLeft w:val="0"/>
                              <w:marRight w:val="0"/>
                              <w:marTop w:val="0"/>
                              <w:marBottom w:val="0"/>
                              <w:divBdr>
                                <w:top w:val="none" w:sz="0" w:space="0" w:color="auto"/>
                                <w:left w:val="none" w:sz="0" w:space="0" w:color="auto"/>
                                <w:bottom w:val="none" w:sz="0" w:space="0" w:color="auto"/>
                                <w:right w:val="none" w:sz="0" w:space="0" w:color="auto"/>
                              </w:divBdr>
                              <w:divsChild>
                                <w:div w:id="1284532425">
                                  <w:marLeft w:val="0"/>
                                  <w:marRight w:val="0"/>
                                  <w:marTop w:val="0"/>
                                  <w:marBottom w:val="0"/>
                                  <w:divBdr>
                                    <w:top w:val="none" w:sz="0" w:space="0" w:color="auto"/>
                                    <w:left w:val="none" w:sz="0" w:space="0" w:color="auto"/>
                                    <w:bottom w:val="none" w:sz="0" w:space="0" w:color="auto"/>
                                    <w:right w:val="none" w:sz="0" w:space="0" w:color="auto"/>
                                  </w:divBdr>
                                  <w:divsChild>
                                    <w:div w:id="129914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853512">
                      <w:marLeft w:val="0"/>
                      <w:marRight w:val="0"/>
                      <w:marTop w:val="0"/>
                      <w:marBottom w:val="0"/>
                      <w:divBdr>
                        <w:top w:val="none" w:sz="0" w:space="0" w:color="auto"/>
                        <w:left w:val="none" w:sz="0" w:space="0" w:color="auto"/>
                        <w:bottom w:val="none" w:sz="0" w:space="0" w:color="auto"/>
                        <w:right w:val="none" w:sz="0" w:space="0" w:color="auto"/>
                      </w:divBdr>
                      <w:divsChild>
                        <w:div w:id="873884902">
                          <w:marLeft w:val="0"/>
                          <w:marRight w:val="120"/>
                          <w:marTop w:val="0"/>
                          <w:marBottom w:val="120"/>
                          <w:divBdr>
                            <w:top w:val="none" w:sz="0" w:space="0" w:color="auto"/>
                            <w:left w:val="none" w:sz="0" w:space="0" w:color="auto"/>
                            <w:bottom w:val="none" w:sz="0" w:space="0" w:color="auto"/>
                            <w:right w:val="none" w:sz="0" w:space="0" w:color="auto"/>
                          </w:divBdr>
                          <w:divsChild>
                            <w:div w:id="200219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5365">
                      <w:marLeft w:val="0"/>
                      <w:marRight w:val="0"/>
                      <w:marTop w:val="0"/>
                      <w:marBottom w:val="0"/>
                      <w:divBdr>
                        <w:top w:val="none" w:sz="0" w:space="0" w:color="auto"/>
                        <w:left w:val="none" w:sz="0" w:space="0" w:color="auto"/>
                        <w:bottom w:val="none" w:sz="0" w:space="0" w:color="auto"/>
                        <w:right w:val="none" w:sz="0" w:space="0" w:color="auto"/>
                      </w:divBdr>
                      <w:divsChild>
                        <w:div w:id="818500758">
                          <w:marLeft w:val="0"/>
                          <w:marRight w:val="0"/>
                          <w:marTop w:val="0"/>
                          <w:marBottom w:val="0"/>
                          <w:divBdr>
                            <w:top w:val="none" w:sz="0" w:space="0" w:color="auto"/>
                            <w:left w:val="none" w:sz="0" w:space="0" w:color="auto"/>
                            <w:bottom w:val="none" w:sz="0" w:space="0" w:color="auto"/>
                            <w:right w:val="none" w:sz="0" w:space="0" w:color="auto"/>
                          </w:divBdr>
                          <w:divsChild>
                            <w:div w:id="1589535499">
                              <w:marLeft w:val="0"/>
                              <w:marRight w:val="0"/>
                              <w:marTop w:val="0"/>
                              <w:marBottom w:val="0"/>
                              <w:divBdr>
                                <w:top w:val="none" w:sz="0" w:space="0" w:color="auto"/>
                                <w:left w:val="none" w:sz="0" w:space="0" w:color="auto"/>
                                <w:bottom w:val="none" w:sz="0" w:space="0" w:color="auto"/>
                                <w:right w:val="none" w:sz="0" w:space="0" w:color="auto"/>
                              </w:divBdr>
                            </w:div>
                            <w:div w:id="1440443951">
                              <w:marLeft w:val="0"/>
                              <w:marRight w:val="0"/>
                              <w:marTop w:val="0"/>
                              <w:marBottom w:val="0"/>
                              <w:divBdr>
                                <w:top w:val="single" w:sz="6" w:space="0" w:color="DADCE0"/>
                                <w:left w:val="single" w:sz="6" w:space="0" w:color="DADCE0"/>
                                <w:bottom w:val="single" w:sz="6" w:space="0" w:color="DADCE0"/>
                                <w:right w:val="single" w:sz="6" w:space="0" w:color="DADCE0"/>
                              </w:divBdr>
                              <w:divsChild>
                                <w:div w:id="385960130">
                                  <w:marLeft w:val="0"/>
                                  <w:marRight w:val="0"/>
                                  <w:marTop w:val="0"/>
                                  <w:marBottom w:val="0"/>
                                  <w:divBdr>
                                    <w:top w:val="none" w:sz="0" w:space="0" w:color="auto"/>
                                    <w:left w:val="none" w:sz="0" w:space="0" w:color="auto"/>
                                    <w:bottom w:val="none" w:sz="0" w:space="0" w:color="auto"/>
                                    <w:right w:val="none" w:sz="0" w:space="0" w:color="auto"/>
                                  </w:divBdr>
                                  <w:divsChild>
                                    <w:div w:id="753084876">
                                      <w:marLeft w:val="0"/>
                                      <w:marRight w:val="0"/>
                                      <w:marTop w:val="0"/>
                                      <w:marBottom w:val="0"/>
                                      <w:divBdr>
                                        <w:top w:val="none" w:sz="0" w:space="0" w:color="auto"/>
                                        <w:left w:val="none" w:sz="0" w:space="0" w:color="auto"/>
                                        <w:bottom w:val="none" w:sz="0" w:space="0" w:color="auto"/>
                                        <w:right w:val="none" w:sz="0" w:space="0" w:color="auto"/>
                                      </w:divBdr>
                                      <w:divsChild>
                                        <w:div w:id="1307591049">
                                          <w:marLeft w:val="0"/>
                                          <w:marRight w:val="0"/>
                                          <w:marTop w:val="0"/>
                                          <w:marBottom w:val="0"/>
                                          <w:divBdr>
                                            <w:top w:val="none" w:sz="0" w:space="0" w:color="auto"/>
                                            <w:left w:val="none" w:sz="0" w:space="0" w:color="auto"/>
                                            <w:bottom w:val="none" w:sz="0" w:space="0" w:color="auto"/>
                                            <w:right w:val="none" w:sz="0" w:space="0" w:color="auto"/>
                                          </w:divBdr>
                                          <w:divsChild>
                                            <w:div w:id="1281647038">
                                              <w:marLeft w:val="0"/>
                                              <w:marRight w:val="0"/>
                                              <w:marTop w:val="0"/>
                                              <w:marBottom w:val="0"/>
                                              <w:divBdr>
                                                <w:top w:val="none" w:sz="0" w:space="0" w:color="auto"/>
                                                <w:left w:val="none" w:sz="0" w:space="0" w:color="auto"/>
                                                <w:bottom w:val="none" w:sz="0" w:space="0" w:color="auto"/>
                                                <w:right w:val="none" w:sz="0" w:space="0" w:color="auto"/>
                                              </w:divBdr>
                                            </w:div>
                                          </w:divsChild>
                                        </w:div>
                                        <w:div w:id="1387414500">
                                          <w:marLeft w:val="0"/>
                                          <w:marRight w:val="0"/>
                                          <w:marTop w:val="0"/>
                                          <w:marBottom w:val="0"/>
                                          <w:divBdr>
                                            <w:top w:val="none" w:sz="0" w:space="0" w:color="auto"/>
                                            <w:left w:val="none" w:sz="0" w:space="0" w:color="auto"/>
                                            <w:bottom w:val="none" w:sz="0" w:space="0" w:color="auto"/>
                                            <w:right w:val="none" w:sz="0" w:space="0" w:color="auto"/>
                                          </w:divBdr>
                                          <w:divsChild>
                                            <w:div w:id="1243951433">
                                              <w:marLeft w:val="0"/>
                                              <w:marRight w:val="0"/>
                                              <w:marTop w:val="0"/>
                                              <w:marBottom w:val="0"/>
                                              <w:divBdr>
                                                <w:top w:val="none" w:sz="0" w:space="0" w:color="auto"/>
                                                <w:left w:val="none" w:sz="0" w:space="0" w:color="auto"/>
                                                <w:bottom w:val="none" w:sz="0" w:space="0" w:color="auto"/>
                                                <w:right w:val="none" w:sz="0" w:space="0" w:color="auto"/>
                                              </w:divBdr>
                                            </w:div>
                                          </w:divsChild>
                                        </w:div>
                                        <w:div w:id="1525635120">
                                          <w:marLeft w:val="0"/>
                                          <w:marRight w:val="0"/>
                                          <w:marTop w:val="0"/>
                                          <w:marBottom w:val="0"/>
                                          <w:divBdr>
                                            <w:top w:val="none" w:sz="0" w:space="0" w:color="auto"/>
                                            <w:left w:val="none" w:sz="0" w:space="0" w:color="auto"/>
                                            <w:bottom w:val="none" w:sz="0" w:space="0" w:color="auto"/>
                                            <w:right w:val="none" w:sz="0" w:space="0" w:color="auto"/>
                                          </w:divBdr>
                                          <w:divsChild>
                                            <w:div w:id="405542839">
                                              <w:marLeft w:val="0"/>
                                              <w:marRight w:val="0"/>
                                              <w:marTop w:val="0"/>
                                              <w:marBottom w:val="0"/>
                                              <w:divBdr>
                                                <w:top w:val="none" w:sz="0" w:space="0" w:color="auto"/>
                                                <w:left w:val="none" w:sz="0" w:space="0" w:color="auto"/>
                                                <w:bottom w:val="none" w:sz="0" w:space="0" w:color="auto"/>
                                                <w:right w:val="none" w:sz="0" w:space="0" w:color="auto"/>
                                              </w:divBdr>
                                            </w:div>
                                          </w:divsChild>
                                        </w:div>
                                        <w:div w:id="438987305">
                                          <w:marLeft w:val="0"/>
                                          <w:marRight w:val="0"/>
                                          <w:marTop w:val="0"/>
                                          <w:marBottom w:val="0"/>
                                          <w:divBdr>
                                            <w:top w:val="none" w:sz="0" w:space="0" w:color="auto"/>
                                            <w:left w:val="none" w:sz="0" w:space="0" w:color="auto"/>
                                            <w:bottom w:val="none" w:sz="0" w:space="0" w:color="auto"/>
                                            <w:right w:val="none" w:sz="0" w:space="0" w:color="auto"/>
                                          </w:divBdr>
                                          <w:divsChild>
                                            <w:div w:id="1261792748">
                                              <w:marLeft w:val="0"/>
                                              <w:marRight w:val="0"/>
                                              <w:marTop w:val="0"/>
                                              <w:marBottom w:val="0"/>
                                              <w:divBdr>
                                                <w:top w:val="none" w:sz="0" w:space="0" w:color="auto"/>
                                                <w:left w:val="none" w:sz="0" w:space="0" w:color="auto"/>
                                                <w:bottom w:val="none" w:sz="0" w:space="0" w:color="auto"/>
                                                <w:right w:val="none" w:sz="0" w:space="0" w:color="auto"/>
                                              </w:divBdr>
                                            </w:div>
                                          </w:divsChild>
                                        </w:div>
                                        <w:div w:id="309991742">
                                          <w:marLeft w:val="0"/>
                                          <w:marRight w:val="0"/>
                                          <w:marTop w:val="0"/>
                                          <w:marBottom w:val="0"/>
                                          <w:divBdr>
                                            <w:top w:val="none" w:sz="0" w:space="0" w:color="auto"/>
                                            <w:left w:val="none" w:sz="0" w:space="0" w:color="auto"/>
                                            <w:bottom w:val="none" w:sz="0" w:space="0" w:color="auto"/>
                                            <w:right w:val="none" w:sz="0" w:space="0" w:color="auto"/>
                                          </w:divBdr>
                                          <w:divsChild>
                                            <w:div w:id="1219168764">
                                              <w:marLeft w:val="0"/>
                                              <w:marRight w:val="0"/>
                                              <w:marTop w:val="0"/>
                                              <w:marBottom w:val="0"/>
                                              <w:divBdr>
                                                <w:top w:val="none" w:sz="0" w:space="0" w:color="auto"/>
                                                <w:left w:val="none" w:sz="0" w:space="0" w:color="auto"/>
                                                <w:bottom w:val="none" w:sz="0" w:space="0" w:color="auto"/>
                                                <w:right w:val="none" w:sz="0" w:space="0" w:color="auto"/>
                                              </w:divBdr>
                                            </w:div>
                                          </w:divsChild>
                                        </w:div>
                                        <w:div w:id="159658919">
                                          <w:marLeft w:val="0"/>
                                          <w:marRight w:val="0"/>
                                          <w:marTop w:val="0"/>
                                          <w:marBottom w:val="0"/>
                                          <w:divBdr>
                                            <w:top w:val="none" w:sz="0" w:space="0" w:color="auto"/>
                                            <w:left w:val="none" w:sz="0" w:space="0" w:color="auto"/>
                                            <w:bottom w:val="none" w:sz="0" w:space="0" w:color="auto"/>
                                            <w:right w:val="none" w:sz="0" w:space="0" w:color="auto"/>
                                          </w:divBdr>
                                          <w:divsChild>
                                            <w:div w:id="1767774387">
                                              <w:marLeft w:val="0"/>
                                              <w:marRight w:val="0"/>
                                              <w:marTop w:val="0"/>
                                              <w:marBottom w:val="0"/>
                                              <w:divBdr>
                                                <w:top w:val="none" w:sz="0" w:space="0" w:color="auto"/>
                                                <w:left w:val="none" w:sz="0" w:space="0" w:color="auto"/>
                                                <w:bottom w:val="none" w:sz="0" w:space="0" w:color="auto"/>
                                                <w:right w:val="none" w:sz="0" w:space="0" w:color="auto"/>
                                              </w:divBdr>
                                            </w:div>
                                          </w:divsChild>
                                        </w:div>
                                        <w:div w:id="1368480787">
                                          <w:marLeft w:val="0"/>
                                          <w:marRight w:val="0"/>
                                          <w:marTop w:val="0"/>
                                          <w:marBottom w:val="0"/>
                                          <w:divBdr>
                                            <w:top w:val="none" w:sz="0" w:space="0" w:color="auto"/>
                                            <w:left w:val="none" w:sz="0" w:space="0" w:color="auto"/>
                                            <w:bottom w:val="none" w:sz="0" w:space="0" w:color="auto"/>
                                            <w:right w:val="none" w:sz="0" w:space="0" w:color="auto"/>
                                          </w:divBdr>
                                          <w:divsChild>
                                            <w:div w:id="645479607">
                                              <w:marLeft w:val="0"/>
                                              <w:marRight w:val="0"/>
                                              <w:marTop w:val="0"/>
                                              <w:marBottom w:val="0"/>
                                              <w:divBdr>
                                                <w:top w:val="none" w:sz="0" w:space="0" w:color="auto"/>
                                                <w:left w:val="none" w:sz="0" w:space="0" w:color="auto"/>
                                                <w:bottom w:val="none" w:sz="0" w:space="0" w:color="auto"/>
                                                <w:right w:val="none" w:sz="0" w:space="0" w:color="auto"/>
                                              </w:divBdr>
                                            </w:div>
                                          </w:divsChild>
                                        </w:div>
                                        <w:div w:id="744185164">
                                          <w:marLeft w:val="0"/>
                                          <w:marRight w:val="0"/>
                                          <w:marTop w:val="0"/>
                                          <w:marBottom w:val="0"/>
                                          <w:divBdr>
                                            <w:top w:val="none" w:sz="0" w:space="0" w:color="auto"/>
                                            <w:left w:val="none" w:sz="0" w:space="0" w:color="auto"/>
                                            <w:bottom w:val="none" w:sz="0" w:space="0" w:color="auto"/>
                                            <w:right w:val="none" w:sz="0" w:space="0" w:color="auto"/>
                                          </w:divBdr>
                                          <w:divsChild>
                                            <w:div w:id="1946383456">
                                              <w:marLeft w:val="0"/>
                                              <w:marRight w:val="0"/>
                                              <w:marTop w:val="0"/>
                                              <w:marBottom w:val="0"/>
                                              <w:divBdr>
                                                <w:top w:val="none" w:sz="0" w:space="0" w:color="auto"/>
                                                <w:left w:val="none" w:sz="0" w:space="0" w:color="auto"/>
                                                <w:bottom w:val="none" w:sz="0" w:space="0" w:color="auto"/>
                                                <w:right w:val="none" w:sz="0" w:space="0" w:color="auto"/>
                                              </w:divBdr>
                                            </w:div>
                                          </w:divsChild>
                                        </w:div>
                                        <w:div w:id="455563071">
                                          <w:marLeft w:val="0"/>
                                          <w:marRight w:val="0"/>
                                          <w:marTop w:val="0"/>
                                          <w:marBottom w:val="0"/>
                                          <w:divBdr>
                                            <w:top w:val="none" w:sz="0" w:space="0" w:color="auto"/>
                                            <w:left w:val="none" w:sz="0" w:space="0" w:color="auto"/>
                                            <w:bottom w:val="none" w:sz="0" w:space="0" w:color="auto"/>
                                            <w:right w:val="none" w:sz="0" w:space="0" w:color="auto"/>
                                          </w:divBdr>
                                          <w:divsChild>
                                            <w:div w:id="1120221686">
                                              <w:marLeft w:val="0"/>
                                              <w:marRight w:val="0"/>
                                              <w:marTop w:val="0"/>
                                              <w:marBottom w:val="0"/>
                                              <w:divBdr>
                                                <w:top w:val="none" w:sz="0" w:space="0" w:color="auto"/>
                                                <w:left w:val="none" w:sz="0" w:space="0" w:color="auto"/>
                                                <w:bottom w:val="none" w:sz="0" w:space="0" w:color="auto"/>
                                                <w:right w:val="none" w:sz="0" w:space="0" w:color="auto"/>
                                              </w:divBdr>
                                            </w:div>
                                          </w:divsChild>
                                        </w:div>
                                        <w:div w:id="390232866">
                                          <w:marLeft w:val="0"/>
                                          <w:marRight w:val="0"/>
                                          <w:marTop w:val="0"/>
                                          <w:marBottom w:val="0"/>
                                          <w:divBdr>
                                            <w:top w:val="none" w:sz="0" w:space="0" w:color="auto"/>
                                            <w:left w:val="none" w:sz="0" w:space="0" w:color="auto"/>
                                            <w:bottom w:val="none" w:sz="0" w:space="0" w:color="auto"/>
                                            <w:right w:val="none" w:sz="0" w:space="0" w:color="auto"/>
                                          </w:divBdr>
                                          <w:divsChild>
                                            <w:div w:id="1004551550">
                                              <w:marLeft w:val="0"/>
                                              <w:marRight w:val="0"/>
                                              <w:marTop w:val="0"/>
                                              <w:marBottom w:val="0"/>
                                              <w:divBdr>
                                                <w:top w:val="none" w:sz="0" w:space="0" w:color="auto"/>
                                                <w:left w:val="none" w:sz="0" w:space="0" w:color="auto"/>
                                                <w:bottom w:val="none" w:sz="0" w:space="0" w:color="auto"/>
                                                <w:right w:val="none" w:sz="0" w:space="0" w:color="auto"/>
                                              </w:divBdr>
                                            </w:div>
                                          </w:divsChild>
                                        </w:div>
                                        <w:div w:id="1493059817">
                                          <w:marLeft w:val="0"/>
                                          <w:marRight w:val="0"/>
                                          <w:marTop w:val="0"/>
                                          <w:marBottom w:val="0"/>
                                          <w:divBdr>
                                            <w:top w:val="none" w:sz="0" w:space="0" w:color="auto"/>
                                            <w:left w:val="none" w:sz="0" w:space="0" w:color="auto"/>
                                            <w:bottom w:val="none" w:sz="0" w:space="0" w:color="auto"/>
                                            <w:right w:val="none" w:sz="0" w:space="0" w:color="auto"/>
                                          </w:divBdr>
                                          <w:divsChild>
                                            <w:div w:id="164115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6805284">
          <w:marLeft w:val="0"/>
          <w:marRight w:val="0"/>
          <w:marTop w:val="0"/>
          <w:marBottom w:val="0"/>
          <w:divBdr>
            <w:top w:val="none" w:sz="0" w:space="0" w:color="auto"/>
            <w:left w:val="none" w:sz="0" w:space="0" w:color="auto"/>
            <w:bottom w:val="none" w:sz="0" w:space="0" w:color="auto"/>
            <w:right w:val="none" w:sz="0" w:space="0" w:color="auto"/>
          </w:divBdr>
          <w:divsChild>
            <w:div w:id="2132244871">
              <w:marLeft w:val="0"/>
              <w:marRight w:val="0"/>
              <w:marTop w:val="0"/>
              <w:marBottom w:val="0"/>
              <w:divBdr>
                <w:top w:val="none" w:sz="0" w:space="0" w:color="auto"/>
                <w:left w:val="none" w:sz="0" w:space="0" w:color="auto"/>
                <w:bottom w:val="none" w:sz="0" w:space="0" w:color="auto"/>
                <w:right w:val="none" w:sz="0" w:space="0" w:color="auto"/>
              </w:divBdr>
              <w:divsChild>
                <w:div w:id="1491755812">
                  <w:marLeft w:val="0"/>
                  <w:marRight w:val="0"/>
                  <w:marTop w:val="0"/>
                  <w:marBottom w:val="360"/>
                  <w:divBdr>
                    <w:top w:val="none" w:sz="0" w:space="0" w:color="auto"/>
                    <w:left w:val="none" w:sz="0" w:space="0" w:color="auto"/>
                    <w:bottom w:val="none" w:sz="0" w:space="0" w:color="auto"/>
                    <w:right w:val="none" w:sz="0" w:space="0" w:color="auto"/>
                  </w:divBdr>
                  <w:divsChild>
                    <w:div w:id="239875458">
                      <w:marLeft w:val="0"/>
                      <w:marRight w:val="0"/>
                      <w:marTop w:val="0"/>
                      <w:marBottom w:val="0"/>
                      <w:divBdr>
                        <w:top w:val="none" w:sz="0" w:space="0" w:color="auto"/>
                        <w:left w:val="none" w:sz="0" w:space="0" w:color="auto"/>
                        <w:bottom w:val="none" w:sz="0" w:space="0" w:color="auto"/>
                        <w:right w:val="none" w:sz="0" w:space="0" w:color="auto"/>
                      </w:divBdr>
                      <w:divsChild>
                        <w:div w:id="1246963431">
                          <w:marLeft w:val="0"/>
                          <w:marRight w:val="0"/>
                          <w:marTop w:val="0"/>
                          <w:marBottom w:val="0"/>
                          <w:divBdr>
                            <w:top w:val="none" w:sz="0" w:space="0" w:color="auto"/>
                            <w:left w:val="none" w:sz="0" w:space="0" w:color="auto"/>
                            <w:bottom w:val="none" w:sz="0" w:space="0" w:color="auto"/>
                            <w:right w:val="none" w:sz="0" w:space="0" w:color="auto"/>
                          </w:divBdr>
                          <w:divsChild>
                            <w:div w:id="794060409">
                              <w:marLeft w:val="0"/>
                              <w:marRight w:val="0"/>
                              <w:marTop w:val="0"/>
                              <w:marBottom w:val="0"/>
                              <w:divBdr>
                                <w:top w:val="none" w:sz="0" w:space="0" w:color="auto"/>
                                <w:left w:val="none" w:sz="0" w:space="0" w:color="auto"/>
                                <w:bottom w:val="none" w:sz="0" w:space="0" w:color="auto"/>
                                <w:right w:val="none" w:sz="0" w:space="0" w:color="auto"/>
                              </w:divBdr>
                              <w:divsChild>
                                <w:div w:id="1128936640">
                                  <w:marLeft w:val="0"/>
                                  <w:marRight w:val="0"/>
                                  <w:marTop w:val="0"/>
                                  <w:marBottom w:val="0"/>
                                  <w:divBdr>
                                    <w:top w:val="none" w:sz="0" w:space="0" w:color="auto"/>
                                    <w:left w:val="none" w:sz="0" w:space="0" w:color="auto"/>
                                    <w:bottom w:val="none" w:sz="0" w:space="0" w:color="auto"/>
                                    <w:right w:val="none" w:sz="0" w:space="0" w:color="auto"/>
                                  </w:divBdr>
                                  <w:divsChild>
                                    <w:div w:id="578291801">
                                      <w:marLeft w:val="0"/>
                                      <w:marRight w:val="0"/>
                                      <w:marTop w:val="0"/>
                                      <w:marBottom w:val="0"/>
                                      <w:divBdr>
                                        <w:top w:val="none" w:sz="0" w:space="0" w:color="auto"/>
                                        <w:left w:val="none" w:sz="0" w:space="0" w:color="auto"/>
                                        <w:bottom w:val="none" w:sz="0" w:space="0" w:color="auto"/>
                                        <w:right w:val="none" w:sz="0" w:space="0" w:color="auto"/>
                                      </w:divBdr>
                                      <w:divsChild>
                                        <w:div w:id="1056975295">
                                          <w:marLeft w:val="0"/>
                                          <w:marRight w:val="0"/>
                                          <w:marTop w:val="0"/>
                                          <w:marBottom w:val="0"/>
                                          <w:divBdr>
                                            <w:top w:val="none" w:sz="0" w:space="0" w:color="auto"/>
                                            <w:left w:val="none" w:sz="0" w:space="0" w:color="auto"/>
                                            <w:bottom w:val="none" w:sz="0" w:space="0" w:color="auto"/>
                                            <w:right w:val="none" w:sz="0" w:space="0" w:color="auto"/>
                                          </w:divBdr>
                                          <w:divsChild>
                                            <w:div w:id="26299825">
                                              <w:marLeft w:val="0"/>
                                              <w:marRight w:val="0"/>
                                              <w:marTop w:val="0"/>
                                              <w:marBottom w:val="0"/>
                                              <w:divBdr>
                                                <w:top w:val="none" w:sz="0" w:space="0" w:color="auto"/>
                                                <w:left w:val="none" w:sz="0" w:space="0" w:color="auto"/>
                                                <w:bottom w:val="none" w:sz="0" w:space="0" w:color="auto"/>
                                                <w:right w:val="none" w:sz="0" w:space="0" w:color="auto"/>
                                              </w:divBdr>
                                              <w:divsChild>
                                                <w:div w:id="1676569581">
                                                  <w:marLeft w:val="0"/>
                                                  <w:marRight w:val="0"/>
                                                  <w:marTop w:val="0"/>
                                                  <w:marBottom w:val="0"/>
                                                  <w:divBdr>
                                                    <w:top w:val="none" w:sz="0" w:space="0" w:color="auto"/>
                                                    <w:left w:val="none" w:sz="0" w:space="0" w:color="auto"/>
                                                    <w:bottom w:val="none" w:sz="0" w:space="0" w:color="auto"/>
                                                    <w:right w:val="none" w:sz="0" w:space="0" w:color="auto"/>
                                                  </w:divBdr>
                                                  <w:divsChild>
                                                    <w:div w:id="13015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25134">
                                              <w:marLeft w:val="0"/>
                                              <w:marRight w:val="0"/>
                                              <w:marTop w:val="0"/>
                                              <w:marBottom w:val="0"/>
                                              <w:divBdr>
                                                <w:top w:val="none" w:sz="0" w:space="0" w:color="auto"/>
                                                <w:left w:val="none" w:sz="0" w:space="0" w:color="auto"/>
                                                <w:bottom w:val="none" w:sz="0" w:space="0" w:color="auto"/>
                                                <w:right w:val="none" w:sz="0" w:space="0" w:color="auto"/>
                                              </w:divBdr>
                                              <w:divsChild>
                                                <w:div w:id="2050763483">
                                                  <w:marLeft w:val="0"/>
                                                  <w:marRight w:val="0"/>
                                                  <w:marTop w:val="0"/>
                                                  <w:marBottom w:val="0"/>
                                                  <w:divBdr>
                                                    <w:top w:val="none" w:sz="0" w:space="0" w:color="auto"/>
                                                    <w:left w:val="none" w:sz="0" w:space="0" w:color="auto"/>
                                                    <w:bottom w:val="none" w:sz="0" w:space="0" w:color="auto"/>
                                                    <w:right w:val="none" w:sz="0" w:space="0" w:color="auto"/>
                                                  </w:divBdr>
                                                  <w:divsChild>
                                                    <w:div w:id="230162932">
                                                      <w:marLeft w:val="0"/>
                                                      <w:marRight w:val="0"/>
                                                      <w:marTop w:val="0"/>
                                                      <w:marBottom w:val="0"/>
                                                      <w:divBdr>
                                                        <w:top w:val="none" w:sz="0" w:space="0" w:color="auto"/>
                                                        <w:left w:val="none" w:sz="0" w:space="0" w:color="auto"/>
                                                        <w:bottom w:val="none" w:sz="0" w:space="0" w:color="auto"/>
                                                        <w:right w:val="none" w:sz="0" w:space="0" w:color="auto"/>
                                                      </w:divBdr>
                                                      <w:divsChild>
                                                        <w:div w:id="21948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3438495">
      <w:bodyDiv w:val="1"/>
      <w:marLeft w:val="0"/>
      <w:marRight w:val="0"/>
      <w:marTop w:val="0"/>
      <w:marBottom w:val="0"/>
      <w:divBdr>
        <w:top w:val="none" w:sz="0" w:space="0" w:color="auto"/>
        <w:left w:val="none" w:sz="0" w:space="0" w:color="auto"/>
        <w:bottom w:val="none" w:sz="0" w:space="0" w:color="auto"/>
        <w:right w:val="none" w:sz="0" w:space="0" w:color="auto"/>
      </w:divBdr>
      <w:divsChild>
        <w:div w:id="297608687">
          <w:marLeft w:val="0"/>
          <w:marRight w:val="0"/>
          <w:marTop w:val="0"/>
          <w:marBottom w:val="0"/>
          <w:divBdr>
            <w:top w:val="none" w:sz="0" w:space="0" w:color="auto"/>
            <w:left w:val="none" w:sz="0" w:space="0" w:color="auto"/>
            <w:bottom w:val="none" w:sz="0" w:space="0" w:color="auto"/>
            <w:right w:val="none" w:sz="0" w:space="0" w:color="auto"/>
          </w:divBdr>
        </w:div>
        <w:div w:id="1720057919">
          <w:marLeft w:val="0"/>
          <w:marRight w:val="0"/>
          <w:marTop w:val="0"/>
          <w:marBottom w:val="0"/>
          <w:divBdr>
            <w:top w:val="none" w:sz="0" w:space="0" w:color="auto"/>
            <w:left w:val="none" w:sz="0" w:space="0" w:color="auto"/>
            <w:bottom w:val="none" w:sz="0" w:space="0" w:color="auto"/>
            <w:right w:val="none" w:sz="0" w:space="0" w:color="auto"/>
          </w:divBdr>
        </w:div>
        <w:div w:id="143549249">
          <w:marLeft w:val="0"/>
          <w:marRight w:val="0"/>
          <w:marTop w:val="0"/>
          <w:marBottom w:val="0"/>
          <w:divBdr>
            <w:top w:val="none" w:sz="0" w:space="0" w:color="auto"/>
            <w:left w:val="none" w:sz="0" w:space="0" w:color="auto"/>
            <w:bottom w:val="none" w:sz="0" w:space="0" w:color="auto"/>
            <w:right w:val="none" w:sz="0" w:space="0" w:color="auto"/>
          </w:divBdr>
        </w:div>
        <w:div w:id="64381070">
          <w:marLeft w:val="0"/>
          <w:marRight w:val="0"/>
          <w:marTop w:val="0"/>
          <w:marBottom w:val="0"/>
          <w:divBdr>
            <w:top w:val="none" w:sz="0" w:space="0" w:color="auto"/>
            <w:left w:val="none" w:sz="0" w:space="0" w:color="auto"/>
            <w:bottom w:val="none" w:sz="0" w:space="0" w:color="auto"/>
            <w:right w:val="none" w:sz="0" w:space="0" w:color="auto"/>
          </w:divBdr>
          <w:divsChild>
            <w:div w:id="785779576">
              <w:marLeft w:val="0"/>
              <w:marRight w:val="0"/>
              <w:marTop w:val="0"/>
              <w:marBottom w:val="0"/>
              <w:divBdr>
                <w:top w:val="none" w:sz="0" w:space="0" w:color="auto"/>
                <w:left w:val="none" w:sz="0" w:space="0" w:color="auto"/>
                <w:bottom w:val="none" w:sz="0" w:space="0" w:color="auto"/>
                <w:right w:val="none" w:sz="0" w:space="0" w:color="auto"/>
              </w:divBdr>
              <w:divsChild>
                <w:div w:id="1762945603">
                  <w:marLeft w:val="0"/>
                  <w:marRight w:val="0"/>
                  <w:marTop w:val="0"/>
                  <w:marBottom w:val="0"/>
                  <w:divBdr>
                    <w:top w:val="none" w:sz="0" w:space="0" w:color="auto"/>
                    <w:left w:val="none" w:sz="0" w:space="0" w:color="auto"/>
                    <w:bottom w:val="none" w:sz="0" w:space="0" w:color="auto"/>
                    <w:right w:val="none" w:sz="0" w:space="0" w:color="auto"/>
                  </w:divBdr>
                  <w:divsChild>
                    <w:div w:id="1637181006">
                      <w:marLeft w:val="0"/>
                      <w:marRight w:val="0"/>
                      <w:marTop w:val="0"/>
                      <w:marBottom w:val="0"/>
                      <w:divBdr>
                        <w:top w:val="none" w:sz="0" w:space="0" w:color="auto"/>
                        <w:left w:val="none" w:sz="0" w:space="0" w:color="auto"/>
                        <w:bottom w:val="none" w:sz="0" w:space="0" w:color="auto"/>
                        <w:right w:val="none" w:sz="0" w:space="0" w:color="auto"/>
                      </w:divBdr>
                    </w:div>
                    <w:div w:id="1819953245">
                      <w:marLeft w:val="0"/>
                      <w:marRight w:val="0"/>
                      <w:marTop w:val="0"/>
                      <w:marBottom w:val="0"/>
                      <w:divBdr>
                        <w:top w:val="none" w:sz="0" w:space="0" w:color="auto"/>
                        <w:left w:val="none" w:sz="0" w:space="0" w:color="auto"/>
                        <w:bottom w:val="none" w:sz="0" w:space="0" w:color="auto"/>
                        <w:right w:val="none" w:sz="0" w:space="0" w:color="auto"/>
                      </w:divBdr>
                    </w:div>
                    <w:div w:id="90402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7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A5B3C-AC7B-4C2B-883A-E16CDA78A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2273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Siria Bernarda Cueto Albor</dc:creator>
  <cp:keywords/>
  <dc:description/>
  <cp:lastModifiedBy>Neivy Luz Acevedo Falón</cp:lastModifiedBy>
  <cp:revision>2</cp:revision>
  <dcterms:created xsi:type="dcterms:W3CDTF">2025-07-07T18:28:00Z</dcterms:created>
  <dcterms:modified xsi:type="dcterms:W3CDTF">2025-07-07T18:28:00Z</dcterms:modified>
</cp:coreProperties>
</file>